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6C2A" w14:textId="7092BC78" w:rsidR="00A06C6D" w:rsidRPr="00346A48" w:rsidRDefault="00A06C6D" w:rsidP="00B94932">
      <w:pPr>
        <w:pStyle w:val="Heading3"/>
        <w:rPr>
          <w:sz w:val="22"/>
          <w:szCs w:val="22"/>
          <w:u w:val="single"/>
        </w:rPr>
      </w:pPr>
      <w:r w:rsidRPr="00346A48">
        <w:rPr>
          <w:noProof/>
          <w:sz w:val="22"/>
          <w:szCs w:val="22"/>
        </w:rPr>
        <mc:AlternateContent>
          <mc:Choice Requires="wpg">
            <w:drawing>
              <wp:anchor distT="0" distB="0" distL="114300" distR="114300" simplePos="0" relativeHeight="251659264" behindDoc="0" locked="0" layoutInCell="1" allowOverlap="1" wp14:anchorId="7F11627C" wp14:editId="2D1E2229">
                <wp:simplePos x="0" y="0"/>
                <wp:positionH relativeFrom="page">
                  <wp:posOffset>5160645</wp:posOffset>
                </wp:positionH>
                <wp:positionV relativeFrom="paragraph">
                  <wp:posOffset>69215</wp:posOffset>
                </wp:positionV>
                <wp:extent cx="2374265" cy="426085"/>
                <wp:effectExtent l="0" t="0" r="6985" b="1206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265" cy="426085"/>
                          <a:chOff x="8306" y="-609"/>
                          <a:chExt cx="3599" cy="671"/>
                        </a:xfrm>
                      </wpg:grpSpPr>
                      <wps:wsp>
                        <wps:cNvPr id="16" name="Rectangle 17"/>
                        <wps:cNvSpPr>
                          <a:spLocks noChangeArrowheads="1"/>
                        </wps:cNvSpPr>
                        <wps:spPr bwMode="auto">
                          <a:xfrm>
                            <a:off x="8730" y="-609"/>
                            <a:ext cx="3175" cy="6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16"/>
                        <wps:cNvSpPr txBox="1">
                          <a:spLocks noChangeArrowheads="1"/>
                        </wps:cNvSpPr>
                        <wps:spPr bwMode="auto">
                          <a:xfrm>
                            <a:off x="8306" y="-609"/>
                            <a:ext cx="3599"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AB9AC" w14:textId="77777777" w:rsidR="00A06C6D" w:rsidRPr="00346A48" w:rsidRDefault="00A06C6D" w:rsidP="00A06C6D">
                              <w:pPr>
                                <w:spacing w:before="139"/>
                                <w:ind w:left="625"/>
                                <w:rPr>
                                  <w:rFonts w:cs="Arial"/>
                                  <w:b/>
                                  <w:sz w:val="28"/>
                                </w:rPr>
                              </w:pPr>
                              <w:r w:rsidRPr="00346A48">
                                <w:rPr>
                                  <w:rFonts w:cs="Arial"/>
                                  <w:b/>
                                  <w:color w:val="FFFFFF"/>
                                  <w:sz w:val="28"/>
                                </w:rPr>
                                <w:t xml:space="preserve">File note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1627C" id="Group 15" o:spid="_x0000_s1026" style="position:absolute;margin-left:406.35pt;margin-top:5.45pt;width:186.95pt;height:33.55pt;z-index:251659264;mso-position-horizontal-relative:page" coordorigin="8306,-609" coordsize="359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">
                <v:rect id="Rectangle 17" o:spid="_x0000_s1027" style="position:absolute;left:8730;top:-609;width:3175;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16" o:spid="_x0000_s1028" type="#_x0000_t202" style="position:absolute;left:8306;top:-609;width:3599;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3DAB9AC" w14:textId="77777777" w:rsidR="00A06C6D" w:rsidRPr="00346A48" w:rsidRDefault="00A06C6D" w:rsidP="00A06C6D">
                        <w:pPr>
                          <w:spacing w:before="139"/>
                          <w:ind w:left="625"/>
                          <w:rPr>
                            <w:rFonts w:cs="Arial"/>
                            <w:b/>
                            <w:sz w:val="28"/>
                          </w:rPr>
                        </w:pPr>
                        <w:r w:rsidRPr="00346A48">
                          <w:rPr>
                            <w:rFonts w:cs="Arial"/>
                            <w:b/>
                            <w:color w:val="FFFFFF"/>
                            <w:sz w:val="28"/>
                          </w:rPr>
                          <w:t xml:space="preserve">File note      </w:t>
                        </w:r>
                      </w:p>
                    </w:txbxContent>
                  </v:textbox>
                </v:shape>
                <w10:wrap anchorx="page"/>
              </v:group>
            </w:pict>
          </mc:Fallback>
        </mc:AlternateContent>
      </w:r>
      <w:r w:rsidR="00B94932" w:rsidRPr="00346A48">
        <w:rPr>
          <w:sz w:val="22"/>
          <w:szCs w:val="22"/>
        </w:rPr>
        <w:t>VLA File Reference:</w:t>
      </w:r>
      <w:r w:rsidR="00B94932" w:rsidRPr="00346A48">
        <w:rPr>
          <w:sz w:val="22"/>
          <w:szCs w:val="22"/>
          <w:u w:val="single"/>
        </w:rPr>
        <w:t xml:space="preserve"> </w:t>
      </w:r>
      <w:sdt>
        <w:sdtPr>
          <w:rPr>
            <w:sz w:val="22"/>
            <w:szCs w:val="22"/>
          </w:rPr>
          <w:id w:val="-95939296"/>
          <w:placeholder>
            <w:docPart w:val="29A8A23FCACE4C1C98F82842A2AF700B"/>
          </w:placeholder>
          <w:showingPlcHdr/>
        </w:sdtPr>
        <w:sdtEndPr/>
        <w:sdtContent>
          <w:r w:rsidR="00B94932" w:rsidRPr="00346A48">
            <w:rPr>
              <w:rStyle w:val="PlaceholderText"/>
              <w:sz w:val="22"/>
              <w:szCs w:val="22"/>
              <w:u w:val="single"/>
            </w:rPr>
            <w:t>Click or tap here to enter text.</w:t>
          </w:r>
        </w:sdtContent>
      </w:sdt>
      <w:r w:rsidR="00B94932" w:rsidRPr="00346A48">
        <w:rPr>
          <w:sz w:val="22"/>
          <w:szCs w:val="22"/>
          <w:u w:val="single"/>
        </w:rPr>
        <w:t xml:space="preserve">       </w:t>
      </w:r>
    </w:p>
    <w:p w14:paraId="59ADC94B" w14:textId="46AED26F" w:rsidR="00E50B26" w:rsidRDefault="00A06C6D" w:rsidP="00E50B26">
      <w:pPr>
        <w:pStyle w:val="Heading1"/>
      </w:pPr>
      <w:bookmarkStart w:id="0" w:name="_Hlk136937282"/>
      <w:r w:rsidRPr="00A06C6D">
        <w:t xml:space="preserve">Client Centrelink </w:t>
      </w:r>
      <w:r w:rsidR="001E4B2C">
        <w:t xml:space="preserve">verbal </w:t>
      </w:r>
      <w:r w:rsidRPr="00A06C6D">
        <w:t>consent and declaration</w:t>
      </w:r>
    </w:p>
    <w:bookmarkEnd w:id="0"/>
    <w:p w14:paraId="57DFE1B0" w14:textId="42E20E74" w:rsidR="00A06C6D" w:rsidRDefault="00A06C6D" w:rsidP="00342B2F">
      <w:r w:rsidRPr="002938E6">
        <w:rPr>
          <w:rFonts w:ascii="Century Gothic" w:hAnsi="Century Gothic"/>
          <w:noProof/>
          <w:lang w:eastAsia="en-AU"/>
        </w:rPr>
        <mc:AlternateContent>
          <mc:Choice Requires="wps">
            <w:drawing>
              <wp:anchor distT="0" distB="0" distL="0" distR="0" simplePos="0" relativeHeight="251661312" behindDoc="1" locked="0" layoutInCell="1" allowOverlap="1" wp14:anchorId="75515918" wp14:editId="66936A98">
                <wp:simplePos x="0" y="0"/>
                <wp:positionH relativeFrom="margin">
                  <wp:align>left</wp:align>
                </wp:positionH>
                <wp:positionV relativeFrom="paragraph">
                  <wp:posOffset>95250</wp:posOffset>
                </wp:positionV>
                <wp:extent cx="6838315" cy="0"/>
                <wp:effectExtent l="0" t="0" r="0" b="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315" cy="0"/>
                        </a:xfrm>
                        <a:prstGeom prst="line">
                          <a:avLst/>
                        </a:prstGeom>
                        <a:noFill/>
                        <a:ln w="6350">
                          <a:solidFill>
                            <a:srgbClr val="7030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035B" id="Line 14" o:spid="_x0000_s1026" style="position:absolute;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7.5pt" to="53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" strokecolor="#7030a0" strokeweight=".5pt">
                <w10:wrap type="topAndBottom" anchorx="margin"/>
              </v:line>
            </w:pict>
          </mc:Fallback>
        </mc:AlternateContent>
      </w:r>
    </w:p>
    <w:p w14:paraId="17E77390" w14:textId="3F45C4D4" w:rsidR="00CC726A" w:rsidRPr="00346A48" w:rsidRDefault="00CC726A" w:rsidP="00E8375B">
      <w:pPr>
        <w:pStyle w:val="Heading3"/>
        <w:rPr>
          <w:sz w:val="22"/>
          <w:szCs w:val="22"/>
        </w:rPr>
      </w:pPr>
      <w:r w:rsidRPr="00346A48">
        <w:rPr>
          <w:sz w:val="22"/>
          <w:szCs w:val="22"/>
        </w:rPr>
        <w:t>Centrelink Consent</w:t>
      </w:r>
    </w:p>
    <w:p w14:paraId="11FE9B30" w14:textId="418F4055" w:rsidR="00CC726A" w:rsidRPr="00346A48" w:rsidRDefault="00CC726A" w:rsidP="00CC726A">
      <w:pPr>
        <w:spacing w:line="276" w:lineRule="auto"/>
        <w:ind w:right="264"/>
        <w:jc w:val="both"/>
        <w:rPr>
          <w:rFonts w:cs="Arial"/>
          <w:szCs w:val="22"/>
          <w:lang w:eastAsia="en-AU"/>
        </w:rPr>
      </w:pPr>
      <w:r w:rsidRPr="00346A48">
        <w:rPr>
          <w:rFonts w:cs="Arial"/>
          <w:szCs w:val="22"/>
          <w:lang w:eastAsia="en-AU"/>
        </w:rPr>
        <w:t>The Centrelink Consent contained in the Grants Online application allows us to access information about an applicant’s income using</w:t>
      </w:r>
      <w:r w:rsidRPr="00346A48">
        <w:rPr>
          <w:rFonts w:cs="Arial"/>
          <w:szCs w:val="22"/>
        </w:rPr>
        <w:t xml:space="preserve"> </w:t>
      </w:r>
      <w:r w:rsidR="00553442">
        <w:rPr>
          <w:rFonts w:cs="Arial"/>
          <w:szCs w:val="22"/>
        </w:rPr>
        <w:t xml:space="preserve">Service Australia’s </w:t>
      </w:r>
      <w:r w:rsidRPr="00346A48">
        <w:rPr>
          <w:rFonts w:cs="Arial"/>
          <w:szCs w:val="22"/>
          <w:lang w:eastAsia="en-AU"/>
        </w:rPr>
        <w:t xml:space="preserve">Centrelink Confirmation </w:t>
      </w:r>
      <w:proofErr w:type="spellStart"/>
      <w:r w:rsidRPr="00346A48">
        <w:rPr>
          <w:rFonts w:cs="Arial"/>
          <w:szCs w:val="22"/>
          <w:lang w:eastAsia="en-AU"/>
        </w:rPr>
        <w:t>eServices</w:t>
      </w:r>
      <w:proofErr w:type="spellEnd"/>
      <w:r w:rsidRPr="00346A48">
        <w:rPr>
          <w:rFonts w:cs="Arial"/>
          <w:szCs w:val="22"/>
          <w:lang w:eastAsia="en-AU"/>
        </w:rPr>
        <w:t xml:space="preserve"> (</w:t>
      </w:r>
      <w:proofErr w:type="spellStart"/>
      <w:r w:rsidRPr="00346A48">
        <w:rPr>
          <w:rFonts w:cs="Arial"/>
          <w:szCs w:val="22"/>
          <w:lang w:eastAsia="en-AU"/>
        </w:rPr>
        <w:t>CCeS</w:t>
      </w:r>
      <w:proofErr w:type="spellEnd"/>
      <w:r w:rsidRPr="00346A48">
        <w:rPr>
          <w:rFonts w:cs="Arial"/>
          <w:szCs w:val="22"/>
          <w:lang w:eastAsia="en-AU"/>
        </w:rPr>
        <w:t xml:space="preserve">). This information is used to verify means and assess the applicant’s eligibility for services provided by Victoria Legal Aid.  </w:t>
      </w:r>
    </w:p>
    <w:p w14:paraId="22B553E6" w14:textId="46BE6E0D" w:rsidR="00CC726A" w:rsidRPr="00346A48" w:rsidRDefault="00CC726A" w:rsidP="00CC726A">
      <w:pPr>
        <w:spacing w:line="276" w:lineRule="auto"/>
        <w:ind w:right="264"/>
        <w:jc w:val="both"/>
        <w:rPr>
          <w:rFonts w:cs="Arial"/>
          <w:b/>
          <w:bCs/>
          <w:szCs w:val="22"/>
          <w:lang w:eastAsia="en-AU"/>
        </w:rPr>
      </w:pPr>
      <w:r w:rsidRPr="00346A48">
        <w:rPr>
          <w:rFonts w:cs="Arial"/>
          <w:b/>
          <w:bCs/>
          <w:szCs w:val="22"/>
          <w:lang w:eastAsia="en-AU"/>
        </w:rPr>
        <w:t>Can my client provide verbal Centrelink Consent?</w:t>
      </w:r>
    </w:p>
    <w:p w14:paraId="21606451" w14:textId="5402613C" w:rsidR="00CC726A" w:rsidRPr="00346A48" w:rsidRDefault="00CC726A" w:rsidP="00CC726A">
      <w:pPr>
        <w:spacing w:line="276" w:lineRule="auto"/>
        <w:ind w:right="264"/>
        <w:jc w:val="both"/>
        <w:rPr>
          <w:rFonts w:cs="Arial"/>
          <w:szCs w:val="22"/>
          <w:lang w:eastAsia="en-AU"/>
        </w:rPr>
      </w:pPr>
      <w:r w:rsidRPr="00346A48">
        <w:rPr>
          <w:rFonts w:cs="Arial"/>
          <w:szCs w:val="22"/>
          <w:lang w:eastAsia="en-AU"/>
        </w:rPr>
        <w:t>Yes, you can accept verbal consent from your client to access information about their income from Centrelink. To comply with Centrelink auditing requirements, you need to complete the following steps.</w:t>
      </w:r>
    </w:p>
    <w:p w14:paraId="1E19CA7B" w14:textId="77777777" w:rsidR="00CC726A" w:rsidRPr="00346A48" w:rsidRDefault="00CC726A" w:rsidP="00CC726A">
      <w:pPr>
        <w:pStyle w:val="ListParagraph"/>
        <w:widowControl w:val="0"/>
        <w:numPr>
          <w:ilvl w:val="0"/>
          <w:numId w:val="25"/>
        </w:numPr>
        <w:autoSpaceDE w:val="0"/>
        <w:autoSpaceDN w:val="0"/>
        <w:spacing w:before="7" w:after="0" w:line="276" w:lineRule="auto"/>
        <w:ind w:right="264"/>
        <w:contextualSpacing w:val="0"/>
        <w:jc w:val="both"/>
        <w:rPr>
          <w:rFonts w:cs="Arial"/>
          <w:szCs w:val="22"/>
          <w:lang w:eastAsia="en-AU"/>
        </w:rPr>
      </w:pPr>
      <w:r w:rsidRPr="00346A48">
        <w:rPr>
          <w:rFonts w:cs="Arial"/>
          <w:szCs w:val="22"/>
          <w:lang w:eastAsia="en-AU"/>
        </w:rPr>
        <w:t>Confirm your client’s identity (full name, date of birth, address)</w:t>
      </w:r>
    </w:p>
    <w:p w14:paraId="5E79873B" w14:textId="77777777" w:rsidR="00CC726A" w:rsidRPr="00346A48" w:rsidRDefault="00CC726A" w:rsidP="00CC726A">
      <w:pPr>
        <w:pStyle w:val="ListParagraph"/>
        <w:widowControl w:val="0"/>
        <w:numPr>
          <w:ilvl w:val="0"/>
          <w:numId w:val="25"/>
        </w:numPr>
        <w:autoSpaceDE w:val="0"/>
        <w:autoSpaceDN w:val="0"/>
        <w:spacing w:before="7" w:after="0" w:line="276" w:lineRule="auto"/>
        <w:ind w:right="264"/>
        <w:contextualSpacing w:val="0"/>
        <w:jc w:val="both"/>
        <w:rPr>
          <w:rFonts w:cs="Arial"/>
          <w:szCs w:val="22"/>
          <w:lang w:eastAsia="en-AU"/>
        </w:rPr>
      </w:pPr>
      <w:r w:rsidRPr="00346A48">
        <w:rPr>
          <w:rFonts w:cs="Arial"/>
          <w:szCs w:val="22"/>
          <w:lang w:eastAsia="en-AU"/>
        </w:rPr>
        <w:t xml:space="preserve">Read the </w:t>
      </w:r>
      <w:r w:rsidRPr="00346A48">
        <w:rPr>
          <w:rFonts w:cs="Arial"/>
          <w:b/>
          <w:bCs/>
          <w:szCs w:val="22"/>
          <w:lang w:eastAsia="en-AU"/>
        </w:rPr>
        <w:t>Centrelink Consent script</w:t>
      </w:r>
      <w:r w:rsidRPr="00346A48">
        <w:rPr>
          <w:rFonts w:cs="Arial"/>
          <w:szCs w:val="22"/>
          <w:lang w:eastAsia="en-AU"/>
        </w:rPr>
        <w:t xml:space="preserve"> to your client </w:t>
      </w:r>
    </w:p>
    <w:p w14:paraId="7745C543" w14:textId="77777777" w:rsidR="00CC726A" w:rsidRPr="00346A48" w:rsidRDefault="00CC726A" w:rsidP="00CC726A">
      <w:pPr>
        <w:pStyle w:val="ListParagraph"/>
        <w:widowControl w:val="0"/>
        <w:numPr>
          <w:ilvl w:val="0"/>
          <w:numId w:val="25"/>
        </w:numPr>
        <w:autoSpaceDE w:val="0"/>
        <w:autoSpaceDN w:val="0"/>
        <w:spacing w:before="7" w:after="0" w:line="276" w:lineRule="auto"/>
        <w:ind w:right="264"/>
        <w:contextualSpacing w:val="0"/>
        <w:jc w:val="both"/>
        <w:rPr>
          <w:rFonts w:cs="Arial"/>
          <w:szCs w:val="22"/>
          <w:lang w:eastAsia="en-AU"/>
        </w:rPr>
      </w:pPr>
      <w:r w:rsidRPr="00346A48">
        <w:rPr>
          <w:rFonts w:cs="Arial"/>
          <w:szCs w:val="22"/>
          <w:lang w:eastAsia="en-AU"/>
        </w:rPr>
        <w:t>Record the details of the consent including the script in a file note and save to client’s file</w:t>
      </w:r>
    </w:p>
    <w:p w14:paraId="7ED0B0DC" w14:textId="77777777" w:rsidR="00CC726A" w:rsidRPr="00346A48" w:rsidRDefault="00CC726A" w:rsidP="00346A48">
      <w:pPr>
        <w:pStyle w:val="BodyText2"/>
        <w:spacing w:before="120" w:after="120"/>
        <w:ind w:right="259"/>
        <w:rPr>
          <w:rFonts w:ascii="Arial" w:hAnsi="Arial" w:cs="Arial"/>
        </w:rPr>
      </w:pPr>
      <w:r w:rsidRPr="00346A48">
        <w:rPr>
          <w:rFonts w:ascii="Arial" w:hAnsi="Arial" w:cs="Arial"/>
        </w:rPr>
        <w:t>All client information received from Centrelink is to be used for the sole purpose of assessing eligibility for legal aid. This information, including the client’s Centrelink Customer Reference Number (CRN), is confidential and must not be disclosed to anyone, unless required for the grant of legal aid or with the consent of the client.</w:t>
      </w:r>
    </w:p>
    <w:p w14:paraId="42B4F60F" w14:textId="77777777" w:rsidR="00CC726A" w:rsidRPr="00346A48" w:rsidRDefault="00CC726A" w:rsidP="00CC726A">
      <w:pPr>
        <w:spacing w:line="276" w:lineRule="auto"/>
        <w:ind w:right="264"/>
        <w:jc w:val="both"/>
        <w:rPr>
          <w:rFonts w:cs="Arial"/>
          <w:b/>
          <w:bCs/>
          <w:szCs w:val="22"/>
          <w:lang w:eastAsia="en-AU"/>
        </w:rPr>
      </w:pPr>
      <w:r w:rsidRPr="00346A48">
        <w:rPr>
          <w:rFonts w:cs="Arial"/>
          <w:b/>
          <w:bCs/>
          <w:szCs w:val="22"/>
          <w:lang w:eastAsia="en-AU"/>
        </w:rPr>
        <w:t>What if my client does not consent?</w:t>
      </w:r>
    </w:p>
    <w:p w14:paraId="335066BB" w14:textId="77777777" w:rsidR="00CC726A" w:rsidRPr="00346A48" w:rsidRDefault="00CC726A" w:rsidP="00CC726A">
      <w:pPr>
        <w:spacing w:line="276" w:lineRule="auto"/>
        <w:ind w:right="264"/>
        <w:jc w:val="both"/>
        <w:rPr>
          <w:rFonts w:cs="Arial"/>
          <w:szCs w:val="22"/>
          <w:lang w:eastAsia="en-AU"/>
        </w:rPr>
      </w:pPr>
      <w:r w:rsidRPr="00346A48">
        <w:rPr>
          <w:rFonts w:cs="Arial"/>
          <w:szCs w:val="22"/>
          <w:lang w:eastAsia="en-AU"/>
        </w:rPr>
        <w:t xml:space="preserve">If your client does not provide the Centrelink consent, they will have to provide their Centrelink income statements and other verification of means documentation to you via email or mail, as per usual. </w:t>
      </w:r>
    </w:p>
    <w:p w14:paraId="01DCC9A0" w14:textId="0F562E7B" w:rsidR="00CC726A" w:rsidRPr="00346A48" w:rsidRDefault="00CC726A" w:rsidP="00346A48">
      <w:pPr>
        <w:pStyle w:val="Heading3"/>
        <w:spacing w:before="120"/>
        <w:rPr>
          <w:sz w:val="22"/>
          <w:szCs w:val="22"/>
        </w:rPr>
      </w:pPr>
      <w:r w:rsidRPr="00346A48">
        <w:rPr>
          <w:sz w:val="22"/>
          <w:szCs w:val="22"/>
        </w:rPr>
        <w:t>Client declaration</w:t>
      </w:r>
    </w:p>
    <w:p w14:paraId="34E10C96" w14:textId="614401A1" w:rsidR="00CC726A" w:rsidRPr="00346A48" w:rsidRDefault="00CC726A" w:rsidP="00CC726A">
      <w:pPr>
        <w:spacing w:line="276" w:lineRule="auto"/>
        <w:ind w:right="264"/>
        <w:jc w:val="both"/>
        <w:rPr>
          <w:rFonts w:cs="Arial"/>
          <w:szCs w:val="22"/>
        </w:rPr>
      </w:pPr>
      <w:bookmarkStart w:id="1" w:name="_Hlk90977439"/>
      <w:r w:rsidRPr="00346A48">
        <w:rPr>
          <w:rFonts w:cs="Arial"/>
          <w:szCs w:val="22"/>
          <w:lang w:eastAsia="en-AU"/>
        </w:rPr>
        <w:t xml:space="preserve">You or your client must read the client </w:t>
      </w:r>
      <w:proofErr w:type="gramStart"/>
      <w:r w:rsidRPr="00346A48">
        <w:rPr>
          <w:rFonts w:cs="Arial"/>
          <w:szCs w:val="22"/>
          <w:lang w:eastAsia="en-AU"/>
        </w:rPr>
        <w:t>declaration</w:t>
      </w:r>
      <w:proofErr w:type="gramEnd"/>
      <w:r w:rsidRPr="00346A48">
        <w:rPr>
          <w:rFonts w:cs="Arial"/>
          <w:szCs w:val="22"/>
          <w:lang w:eastAsia="en-AU"/>
        </w:rPr>
        <w:t xml:space="preserve"> and you must record that your client understands and confirms the declaration which includes the Victoria Legal Aid Privacy Statement. </w:t>
      </w:r>
      <w:r w:rsidRPr="00346A48">
        <w:rPr>
          <w:rFonts w:cs="Arial"/>
          <w:szCs w:val="22"/>
        </w:rPr>
        <w:t xml:space="preserve">Further information about the Victoria Legal Aid Privacy Policy at </w:t>
      </w:r>
      <w:hyperlink r:id="rId8" w:history="1">
        <w:r w:rsidR="00577CAF" w:rsidRPr="00346A48">
          <w:rPr>
            <w:rStyle w:val="Hyperlink"/>
            <w:rFonts w:cs="Arial"/>
            <w:szCs w:val="22"/>
          </w:rPr>
          <w:t>https://www.legalaid.vic.gov.au/</w:t>
        </w:r>
      </w:hyperlink>
      <w:r w:rsidR="00577CAF" w:rsidRPr="00346A48">
        <w:rPr>
          <w:rFonts w:cs="Arial"/>
          <w:szCs w:val="22"/>
        </w:rPr>
        <w:t xml:space="preserve"> </w:t>
      </w:r>
      <w:r w:rsidRPr="00346A48">
        <w:rPr>
          <w:rFonts w:cs="Arial"/>
          <w:szCs w:val="22"/>
        </w:rPr>
        <w:t xml:space="preserve">or call </w:t>
      </w:r>
      <w:r w:rsidR="00817A2F" w:rsidRPr="00346A48">
        <w:rPr>
          <w:rFonts w:cs="Arial"/>
          <w:szCs w:val="22"/>
        </w:rPr>
        <w:t>(03) 9280 3789</w:t>
      </w:r>
      <w:r w:rsidRPr="00346A48">
        <w:rPr>
          <w:rFonts w:cs="Arial"/>
          <w:szCs w:val="22"/>
        </w:rPr>
        <w:t>.</w:t>
      </w:r>
    </w:p>
    <w:bookmarkEnd w:id="1"/>
    <w:p w14:paraId="102E38A8" w14:textId="103F45EA" w:rsidR="00CC726A" w:rsidRPr="00346A48" w:rsidRDefault="00817A2F" w:rsidP="00346A48">
      <w:pPr>
        <w:pStyle w:val="Heading3"/>
        <w:spacing w:before="120"/>
        <w:rPr>
          <w:sz w:val="22"/>
          <w:szCs w:val="22"/>
        </w:rPr>
      </w:pPr>
      <w:r w:rsidRPr="00346A48">
        <w:rPr>
          <w:sz w:val="22"/>
          <w:szCs w:val="22"/>
        </w:rPr>
        <w:t>Recording Centrelink consent and declaration</w:t>
      </w:r>
    </w:p>
    <w:p w14:paraId="70EEB829" w14:textId="77777777" w:rsidR="00817A2F" w:rsidRPr="00346A48" w:rsidRDefault="00817A2F" w:rsidP="00817A2F">
      <w:pPr>
        <w:spacing w:line="276" w:lineRule="auto"/>
        <w:ind w:right="264"/>
        <w:jc w:val="both"/>
        <w:rPr>
          <w:rFonts w:cs="Arial"/>
          <w:szCs w:val="22"/>
        </w:rPr>
      </w:pPr>
      <w:r w:rsidRPr="00346A48">
        <w:rPr>
          <w:rFonts w:cs="Arial"/>
          <w:szCs w:val="22"/>
        </w:rPr>
        <w:t>Please see below for the Centrelink consent and client declaration scripts and file note template. Once completed, this document should be kept on the client’s file.</w:t>
      </w:r>
    </w:p>
    <w:p w14:paraId="43C22684" w14:textId="0FA79A10" w:rsidR="00817A2F" w:rsidRPr="00346A48" w:rsidRDefault="00817A2F" w:rsidP="00346A48">
      <w:pPr>
        <w:pStyle w:val="Heading2"/>
        <w:jc w:val="center"/>
        <w:rPr>
          <w:sz w:val="22"/>
          <w:szCs w:val="22"/>
        </w:rPr>
      </w:pPr>
      <w:r w:rsidRPr="00346A48">
        <w:rPr>
          <w:sz w:val="22"/>
          <w:szCs w:val="22"/>
        </w:rPr>
        <w:t>Centrelink Consent Script</w:t>
      </w:r>
      <w:r w:rsidR="00A63482" w:rsidRPr="00346A48">
        <w:rPr>
          <w:sz w:val="22"/>
          <w:szCs w:val="22"/>
        </w:rPr>
        <w:t xml:space="preserve"> (to be read to the Client)</w:t>
      </w:r>
    </w:p>
    <w:p w14:paraId="31BCECAB" w14:textId="1565852B" w:rsidR="00817A2F" w:rsidRPr="00346A48" w:rsidRDefault="00817A2F" w:rsidP="00346A48">
      <w:pPr>
        <w:pStyle w:val="Default"/>
        <w:spacing w:before="120" w:after="120"/>
        <w:ind w:right="264"/>
        <w:jc w:val="both"/>
        <w:rPr>
          <w:rFonts w:ascii="Arial" w:hAnsi="Arial" w:cs="Arial"/>
          <w:sz w:val="22"/>
          <w:szCs w:val="22"/>
        </w:rPr>
      </w:pPr>
      <w:r w:rsidRPr="00346A48">
        <w:rPr>
          <w:rFonts w:ascii="Arial" w:hAnsi="Arial" w:cs="Arial"/>
          <w:sz w:val="22"/>
          <w:szCs w:val="22"/>
        </w:rPr>
        <w:t xml:space="preserve">This consent will be used for the sole purpose of authorising the Services Australia (Centrelink) to provide information to </w:t>
      </w:r>
      <w:r w:rsidR="00577CAF" w:rsidRPr="00346A48">
        <w:rPr>
          <w:rFonts w:ascii="Arial" w:hAnsi="Arial" w:cs="Arial"/>
          <w:sz w:val="22"/>
          <w:szCs w:val="22"/>
        </w:rPr>
        <w:t>Victoria Legal Aid</w:t>
      </w:r>
      <w:r w:rsidRPr="00346A48">
        <w:rPr>
          <w:rFonts w:ascii="Arial" w:hAnsi="Arial" w:cs="Arial"/>
          <w:sz w:val="22"/>
          <w:szCs w:val="22"/>
        </w:rPr>
        <w:t xml:space="preserve"> to assess your eligibility in relation to services provided by </w:t>
      </w:r>
      <w:r w:rsidR="00577CAF" w:rsidRPr="00346A48">
        <w:rPr>
          <w:rFonts w:ascii="Arial" w:hAnsi="Arial" w:cs="Arial"/>
          <w:sz w:val="22"/>
          <w:szCs w:val="22"/>
        </w:rPr>
        <w:t>Victoria Legal Aid</w:t>
      </w:r>
      <w:r w:rsidRPr="00346A48">
        <w:rPr>
          <w:rFonts w:ascii="Arial" w:hAnsi="Arial" w:cs="Arial"/>
          <w:sz w:val="22"/>
          <w:szCs w:val="22"/>
        </w:rPr>
        <w:t xml:space="preserve">. </w:t>
      </w:r>
    </w:p>
    <w:p w14:paraId="48F81872" w14:textId="5A0BB75D" w:rsidR="00817A2F" w:rsidRPr="00346A48" w:rsidRDefault="00817A2F" w:rsidP="00346A48">
      <w:pPr>
        <w:pStyle w:val="Default"/>
        <w:spacing w:before="120" w:after="120"/>
        <w:ind w:right="264"/>
        <w:jc w:val="both"/>
        <w:rPr>
          <w:rFonts w:ascii="Arial" w:hAnsi="Arial" w:cs="Arial"/>
          <w:sz w:val="22"/>
          <w:szCs w:val="22"/>
        </w:rPr>
      </w:pPr>
      <w:r w:rsidRPr="00346A48">
        <w:rPr>
          <w:rFonts w:ascii="Arial" w:hAnsi="Arial" w:cs="Arial"/>
          <w:sz w:val="22"/>
          <w:szCs w:val="22"/>
        </w:rPr>
        <w:t xml:space="preserve">I authorise Centrelink to electronically provide a statement of information to </w:t>
      </w:r>
      <w:r w:rsidR="00577CAF" w:rsidRPr="00346A48">
        <w:rPr>
          <w:rFonts w:ascii="Arial" w:hAnsi="Arial" w:cs="Arial"/>
          <w:sz w:val="22"/>
          <w:szCs w:val="22"/>
        </w:rPr>
        <w:t>Victoria Legal Aid</w:t>
      </w:r>
      <w:r w:rsidRPr="00346A48">
        <w:rPr>
          <w:rFonts w:ascii="Arial" w:hAnsi="Arial" w:cs="Arial"/>
          <w:sz w:val="22"/>
          <w:szCs w:val="22"/>
        </w:rPr>
        <w:t xml:space="preserve"> to assist in the assessment of my entitlement to services from </w:t>
      </w:r>
      <w:r w:rsidR="00577CAF" w:rsidRPr="00346A48">
        <w:rPr>
          <w:rFonts w:ascii="Arial" w:hAnsi="Arial" w:cs="Arial"/>
          <w:sz w:val="22"/>
          <w:szCs w:val="22"/>
        </w:rPr>
        <w:t>Victoria Legal Aid</w:t>
      </w:r>
      <w:r w:rsidRPr="00346A48">
        <w:rPr>
          <w:rFonts w:ascii="Arial" w:hAnsi="Arial" w:cs="Arial"/>
          <w:sz w:val="22"/>
          <w:szCs w:val="22"/>
        </w:rPr>
        <w:t xml:space="preserve">. </w:t>
      </w:r>
    </w:p>
    <w:p w14:paraId="70CEA620" w14:textId="77777777" w:rsidR="00817A2F" w:rsidRPr="00346A48" w:rsidRDefault="00817A2F" w:rsidP="00346A48">
      <w:pPr>
        <w:pStyle w:val="Default"/>
        <w:spacing w:before="120" w:after="120"/>
        <w:ind w:right="264"/>
        <w:jc w:val="both"/>
        <w:rPr>
          <w:rFonts w:ascii="Arial" w:hAnsi="Arial" w:cs="Arial"/>
          <w:sz w:val="22"/>
          <w:szCs w:val="22"/>
        </w:rPr>
      </w:pPr>
    </w:p>
    <w:p w14:paraId="42C81C3A" w14:textId="1BDDF826" w:rsidR="00817A2F" w:rsidRPr="00346A48" w:rsidRDefault="00817A2F" w:rsidP="00346A48">
      <w:pPr>
        <w:pStyle w:val="Default"/>
        <w:numPr>
          <w:ilvl w:val="0"/>
          <w:numId w:val="26"/>
        </w:numPr>
        <w:spacing w:before="120" w:after="120"/>
        <w:ind w:right="264"/>
        <w:jc w:val="both"/>
        <w:rPr>
          <w:rFonts w:ascii="Arial" w:hAnsi="Arial" w:cs="Arial"/>
          <w:sz w:val="22"/>
          <w:szCs w:val="22"/>
        </w:rPr>
      </w:pPr>
      <w:r w:rsidRPr="00346A48">
        <w:rPr>
          <w:rFonts w:ascii="Arial" w:hAnsi="Arial" w:cs="Arial"/>
          <w:sz w:val="22"/>
          <w:szCs w:val="22"/>
        </w:rPr>
        <w:lastRenderedPageBreak/>
        <w:t xml:space="preserve">I understand that the information provided by Centrelink may include, current or historical details of payments received, dependants, Centrelink deductions, income, assets and confirmation of my current address. </w:t>
      </w:r>
    </w:p>
    <w:p w14:paraId="11EFA7A1" w14:textId="500C1F69" w:rsidR="00817A2F" w:rsidRPr="00346A48" w:rsidRDefault="00817A2F" w:rsidP="00346A48">
      <w:pPr>
        <w:pStyle w:val="Default"/>
        <w:numPr>
          <w:ilvl w:val="0"/>
          <w:numId w:val="26"/>
        </w:numPr>
        <w:spacing w:before="120" w:after="120"/>
        <w:ind w:right="264"/>
        <w:jc w:val="both"/>
        <w:rPr>
          <w:rFonts w:ascii="Arial" w:hAnsi="Arial" w:cs="Arial"/>
          <w:sz w:val="22"/>
          <w:szCs w:val="22"/>
        </w:rPr>
      </w:pPr>
      <w:r w:rsidRPr="00346A48">
        <w:rPr>
          <w:rFonts w:ascii="Arial" w:hAnsi="Arial" w:cs="Arial"/>
          <w:sz w:val="22"/>
          <w:szCs w:val="22"/>
        </w:rPr>
        <w:t xml:space="preserve">I understand that this authority, once given, is effective only for the period I am a client of </w:t>
      </w:r>
      <w:r w:rsidR="00577CAF" w:rsidRPr="00346A48">
        <w:rPr>
          <w:rFonts w:ascii="Arial" w:hAnsi="Arial" w:cs="Arial"/>
          <w:sz w:val="22"/>
          <w:szCs w:val="22"/>
        </w:rPr>
        <w:t>Victoria Legal Aid</w:t>
      </w:r>
      <w:r w:rsidRPr="00346A48">
        <w:rPr>
          <w:rFonts w:ascii="Arial" w:hAnsi="Arial" w:cs="Arial"/>
          <w:sz w:val="22"/>
          <w:szCs w:val="22"/>
        </w:rPr>
        <w:t xml:space="preserve">. </w:t>
      </w:r>
    </w:p>
    <w:p w14:paraId="1179FD0F" w14:textId="5AAFD965" w:rsidR="00796EE1" w:rsidRPr="00346A48" w:rsidRDefault="00817A2F" w:rsidP="00346A48">
      <w:pPr>
        <w:pStyle w:val="Default"/>
        <w:numPr>
          <w:ilvl w:val="0"/>
          <w:numId w:val="26"/>
        </w:numPr>
        <w:spacing w:before="120" w:after="120"/>
        <w:ind w:right="264"/>
        <w:jc w:val="both"/>
        <w:rPr>
          <w:rFonts w:ascii="Arial" w:hAnsi="Arial" w:cs="Arial"/>
          <w:sz w:val="22"/>
          <w:szCs w:val="22"/>
        </w:rPr>
      </w:pPr>
      <w:bookmarkStart w:id="2" w:name="_Hlk136249026"/>
      <w:r w:rsidRPr="00346A48">
        <w:rPr>
          <w:rFonts w:ascii="Arial" w:hAnsi="Arial" w:cs="Arial"/>
          <w:sz w:val="22"/>
          <w:szCs w:val="22"/>
        </w:rPr>
        <w:t xml:space="preserve">I understand that this authority, which is ongoing, can be revoked at any time by giving notice to </w:t>
      </w:r>
      <w:r w:rsidR="00577CAF" w:rsidRPr="00346A48">
        <w:rPr>
          <w:rFonts w:ascii="Arial" w:hAnsi="Arial" w:cs="Arial"/>
          <w:sz w:val="22"/>
          <w:szCs w:val="22"/>
        </w:rPr>
        <w:t>Victoria Legal Aid</w:t>
      </w:r>
      <w:r w:rsidR="00346A48">
        <w:rPr>
          <w:rFonts w:ascii="Arial" w:hAnsi="Arial" w:cs="Arial"/>
          <w:sz w:val="22"/>
          <w:szCs w:val="22"/>
        </w:rPr>
        <w:t xml:space="preserve"> and Services Australia,</w:t>
      </w:r>
      <w:r w:rsidR="0071464C" w:rsidRPr="00346A48">
        <w:rPr>
          <w:rFonts w:ascii="Arial" w:hAnsi="Arial" w:cs="Arial"/>
          <w:sz w:val="22"/>
          <w:szCs w:val="22"/>
        </w:rPr>
        <w:t xml:space="preserve"> and</w:t>
      </w:r>
      <w:r w:rsidR="005F7547" w:rsidRPr="00346A48">
        <w:rPr>
          <w:rFonts w:ascii="Arial" w:hAnsi="Arial" w:cs="Arial"/>
          <w:sz w:val="22"/>
          <w:szCs w:val="22"/>
        </w:rPr>
        <w:t xml:space="preserve"> that</w:t>
      </w:r>
      <w:r w:rsidR="0071464C" w:rsidRPr="00346A48">
        <w:rPr>
          <w:rFonts w:ascii="Arial" w:hAnsi="Arial" w:cs="Arial"/>
          <w:sz w:val="22"/>
          <w:szCs w:val="22"/>
        </w:rPr>
        <w:t xml:space="preserve"> </w:t>
      </w:r>
      <w:r w:rsidR="00796EE1" w:rsidRPr="00346A48">
        <w:rPr>
          <w:rFonts w:ascii="Arial" w:hAnsi="Arial" w:cs="Arial"/>
          <w:sz w:val="22"/>
          <w:szCs w:val="22"/>
        </w:rPr>
        <w:t>if I withdraw consent</w:t>
      </w:r>
      <w:r w:rsidR="0071464C" w:rsidRPr="00346A48">
        <w:rPr>
          <w:rFonts w:ascii="Arial" w:hAnsi="Arial" w:cs="Arial"/>
          <w:sz w:val="22"/>
          <w:szCs w:val="22"/>
        </w:rPr>
        <w:t>/revoke this authority</w:t>
      </w:r>
      <w:r w:rsidR="00796EE1" w:rsidRPr="00346A48">
        <w:rPr>
          <w:rFonts w:ascii="Arial" w:hAnsi="Arial" w:cs="Arial"/>
          <w:sz w:val="22"/>
          <w:szCs w:val="22"/>
        </w:rPr>
        <w:t>, I may not be eligible for the grant of aid provided by Victoria Legal Aid.</w:t>
      </w:r>
    </w:p>
    <w:bookmarkEnd w:id="2"/>
    <w:p w14:paraId="09CFCD20" w14:textId="5CF72CAE" w:rsidR="00817A2F" w:rsidRPr="00E42F19" w:rsidRDefault="00796EE1" w:rsidP="00346A48">
      <w:pPr>
        <w:pStyle w:val="ListParagraph"/>
        <w:numPr>
          <w:ilvl w:val="0"/>
          <w:numId w:val="26"/>
        </w:numPr>
        <w:spacing w:before="120"/>
        <w:contextualSpacing w:val="0"/>
        <w:rPr>
          <w:rFonts w:eastAsiaTheme="minorHAnsi" w:cs="Arial"/>
          <w:color w:val="000000"/>
          <w:szCs w:val="22"/>
        </w:rPr>
      </w:pPr>
      <w:r w:rsidRPr="00346A48">
        <w:rPr>
          <w:rFonts w:cs="Arial"/>
          <w:szCs w:val="22"/>
        </w:rPr>
        <w:t>I</w:t>
      </w:r>
      <w:r w:rsidR="00817A2F" w:rsidRPr="00346A48">
        <w:rPr>
          <w:rFonts w:cs="Arial"/>
          <w:szCs w:val="22"/>
        </w:rPr>
        <w:t xml:space="preserve"> understand that I will be able to obtain a written copy of the statements at any time from either </w:t>
      </w:r>
      <w:r w:rsidR="00577CAF" w:rsidRPr="00346A48">
        <w:rPr>
          <w:rFonts w:cs="Arial"/>
          <w:szCs w:val="22"/>
        </w:rPr>
        <w:t>Victoria Legal Aid</w:t>
      </w:r>
      <w:r w:rsidR="00817A2F" w:rsidRPr="00346A48">
        <w:rPr>
          <w:rFonts w:cs="Arial"/>
          <w:szCs w:val="22"/>
        </w:rPr>
        <w:t xml:space="preserve"> or Centrelink. </w:t>
      </w:r>
    </w:p>
    <w:p w14:paraId="5CC815BE" w14:textId="0696CE87" w:rsidR="00346A48" w:rsidRPr="00346A48" w:rsidRDefault="00346A48" w:rsidP="00346A48">
      <w:pPr>
        <w:pStyle w:val="ListParagraph"/>
        <w:numPr>
          <w:ilvl w:val="0"/>
          <w:numId w:val="26"/>
        </w:numPr>
        <w:spacing w:before="120"/>
        <w:contextualSpacing w:val="0"/>
        <w:rPr>
          <w:rFonts w:eastAsiaTheme="minorHAnsi" w:cs="Arial"/>
          <w:color w:val="000000"/>
          <w:szCs w:val="22"/>
        </w:rPr>
      </w:pPr>
      <w:r>
        <w:rPr>
          <w:rFonts w:cs="Arial"/>
          <w:szCs w:val="22"/>
        </w:rPr>
        <w:t xml:space="preserve">I understand that Victoria Legal Aid may disclose my personal information from the results of the Centrelink enquiry to </w:t>
      </w:r>
      <w:r w:rsidR="00626F31">
        <w:rPr>
          <w:rFonts w:cs="Arial"/>
          <w:szCs w:val="22"/>
        </w:rPr>
        <w:t>a third party only</w:t>
      </w:r>
      <w:r>
        <w:rPr>
          <w:rFonts w:cs="Arial"/>
          <w:szCs w:val="22"/>
        </w:rPr>
        <w:t xml:space="preserve"> for the purpose</w:t>
      </w:r>
      <w:r w:rsidR="00626F31">
        <w:rPr>
          <w:rFonts w:cs="Arial"/>
          <w:szCs w:val="22"/>
        </w:rPr>
        <w:t xml:space="preserve"> of confirming my eligibility for legal assistance. </w:t>
      </w:r>
      <w:r>
        <w:rPr>
          <w:rFonts w:cs="Arial"/>
          <w:szCs w:val="22"/>
        </w:rPr>
        <w:t xml:space="preserve"> </w:t>
      </w:r>
    </w:p>
    <w:p w14:paraId="4CA64FF8" w14:textId="2356BF8D" w:rsidR="00E42F19" w:rsidRDefault="00817A2F" w:rsidP="00E42F19">
      <w:pPr>
        <w:pStyle w:val="Default"/>
        <w:spacing w:before="120" w:after="240"/>
        <w:ind w:right="259"/>
        <w:jc w:val="center"/>
        <w:rPr>
          <w:rFonts w:ascii="Arial" w:hAnsi="Arial" w:cs="Arial"/>
          <w:sz w:val="22"/>
          <w:szCs w:val="22"/>
        </w:rPr>
      </w:pPr>
      <w:r w:rsidRPr="00346A48">
        <w:rPr>
          <w:rFonts w:ascii="Arial" w:hAnsi="Arial" w:cs="Arial"/>
          <w:color w:val="auto"/>
          <w:sz w:val="22"/>
          <w:szCs w:val="22"/>
        </w:rPr>
        <w:t xml:space="preserve">For more details about the Centrelink Confirmation </w:t>
      </w:r>
      <w:proofErr w:type="spellStart"/>
      <w:r w:rsidRPr="00346A48">
        <w:rPr>
          <w:rFonts w:ascii="Arial" w:hAnsi="Arial" w:cs="Arial"/>
          <w:color w:val="auto"/>
          <w:sz w:val="22"/>
          <w:szCs w:val="22"/>
        </w:rPr>
        <w:t>eServices</w:t>
      </w:r>
      <w:proofErr w:type="spellEnd"/>
      <w:r w:rsidRPr="00346A48">
        <w:rPr>
          <w:rFonts w:ascii="Arial" w:hAnsi="Arial" w:cs="Arial"/>
          <w:color w:val="auto"/>
          <w:sz w:val="22"/>
          <w:szCs w:val="22"/>
        </w:rPr>
        <w:t xml:space="preserve">, visit </w:t>
      </w:r>
      <w:hyperlink r:id="rId9" w:history="1">
        <w:r w:rsidR="001A7AE3" w:rsidRPr="00E42F19">
          <w:rPr>
            <w:rStyle w:val="Hyperlink"/>
            <w:rFonts w:cs="Arial"/>
            <w:sz w:val="22"/>
            <w:szCs w:val="22"/>
          </w:rPr>
          <w:t>https://www.servicesaustralia.gov.au/centrelink-confirmation-eservices-cces</w:t>
        </w:r>
      </w:hyperlink>
      <w:r w:rsidR="001A7AE3" w:rsidRPr="00E42F19">
        <w:rPr>
          <w:rFonts w:ascii="Arial" w:hAnsi="Arial" w:cs="Arial"/>
          <w:sz w:val="22"/>
          <w:szCs w:val="22"/>
        </w:rPr>
        <w:t>.</w:t>
      </w:r>
    </w:p>
    <w:p w14:paraId="4AEB32F4" w14:textId="77777777" w:rsidR="00E42F19" w:rsidRDefault="00E42F19" w:rsidP="00E42F19">
      <w:pPr>
        <w:pStyle w:val="Default"/>
        <w:spacing w:before="120" w:after="240"/>
        <w:ind w:right="259"/>
        <w:jc w:val="center"/>
        <w:rPr>
          <w:rFonts w:ascii="Arial" w:hAnsi="Arial" w:cs="Arial"/>
          <w:b/>
          <w:bCs/>
          <w:color w:val="auto"/>
          <w:sz w:val="22"/>
          <w:szCs w:val="22"/>
        </w:rPr>
      </w:pPr>
    </w:p>
    <w:p w14:paraId="3762FCB4" w14:textId="51FF519F" w:rsidR="0071464C" w:rsidRPr="00346A48" w:rsidRDefault="0071464C" w:rsidP="00E42F19">
      <w:pPr>
        <w:pStyle w:val="Default"/>
        <w:spacing w:before="120" w:after="240"/>
        <w:ind w:right="259"/>
        <w:jc w:val="center"/>
        <w:rPr>
          <w:rFonts w:ascii="Arial" w:hAnsi="Arial" w:cs="Arial"/>
          <w:b/>
          <w:bCs/>
          <w:color w:val="auto"/>
          <w:sz w:val="22"/>
          <w:szCs w:val="22"/>
        </w:rPr>
      </w:pPr>
      <w:r w:rsidRPr="00346A48">
        <w:rPr>
          <w:rFonts w:ascii="Arial" w:hAnsi="Arial" w:cs="Arial"/>
          <w:b/>
          <w:bCs/>
          <w:color w:val="auto"/>
          <w:sz w:val="22"/>
          <w:szCs w:val="22"/>
        </w:rPr>
        <w:t>RECORD OF CENTRELINK CONSENT</w:t>
      </w:r>
    </w:p>
    <w:p w14:paraId="11445A0D" w14:textId="2B29D6E8" w:rsidR="00817A2F" w:rsidRPr="00346A48" w:rsidRDefault="00817A2F" w:rsidP="00817A2F">
      <w:pPr>
        <w:pStyle w:val="Default"/>
        <w:pBdr>
          <w:top w:val="single" w:sz="4" w:space="1" w:color="auto"/>
          <w:left w:val="single" w:sz="4" w:space="4" w:color="auto"/>
          <w:bottom w:val="single" w:sz="4" w:space="1" w:color="auto"/>
          <w:right w:val="single" w:sz="4" w:space="4" w:color="auto"/>
        </w:pBdr>
        <w:spacing w:line="276" w:lineRule="auto"/>
        <w:ind w:right="264"/>
        <w:rPr>
          <w:rFonts w:ascii="Arial" w:hAnsi="Arial" w:cs="Arial"/>
          <w:color w:val="auto"/>
          <w:sz w:val="22"/>
          <w:szCs w:val="22"/>
        </w:rPr>
      </w:pPr>
      <w:r w:rsidRPr="00346A48">
        <w:rPr>
          <w:rFonts w:ascii="Arial" w:hAnsi="Arial" w:cs="Arial"/>
          <w:color w:val="auto"/>
          <w:sz w:val="22"/>
          <w:szCs w:val="22"/>
        </w:rPr>
        <w:t xml:space="preserve">Client name: </w:t>
      </w:r>
      <w:sdt>
        <w:sdtPr>
          <w:rPr>
            <w:rFonts w:ascii="Arial" w:hAnsi="Arial" w:cs="Arial"/>
            <w:color w:val="auto"/>
            <w:sz w:val="22"/>
            <w:szCs w:val="22"/>
          </w:rPr>
          <w:id w:val="-23948556"/>
          <w:placeholder>
            <w:docPart w:val="DD7874852C134CE9BB971C8F2B470EE3"/>
          </w:placeholder>
          <w:showingPlcHdr/>
        </w:sdtPr>
        <w:sdtEndPr/>
        <w:sdtContent>
          <w:r w:rsidRPr="00346A48">
            <w:rPr>
              <w:rStyle w:val="PlaceholderText"/>
              <w:rFonts w:ascii="Arial" w:hAnsi="Arial" w:cs="Arial"/>
              <w:sz w:val="22"/>
              <w:szCs w:val="22"/>
              <w:u w:val="single"/>
            </w:rPr>
            <w:t>Click or tap here to enter text.</w:t>
          </w:r>
        </w:sdtContent>
      </w:sdt>
    </w:p>
    <w:p w14:paraId="063F5DD2" w14:textId="77777777" w:rsidR="00817A2F" w:rsidRPr="00346A48" w:rsidRDefault="00817A2F" w:rsidP="00817A2F">
      <w:pPr>
        <w:pStyle w:val="Default"/>
        <w:pBdr>
          <w:top w:val="single" w:sz="4" w:space="1" w:color="auto"/>
          <w:left w:val="single" w:sz="4" w:space="4" w:color="auto"/>
          <w:bottom w:val="single" w:sz="4" w:space="1" w:color="auto"/>
          <w:right w:val="single" w:sz="4" w:space="4" w:color="auto"/>
        </w:pBdr>
        <w:spacing w:line="276" w:lineRule="auto"/>
        <w:ind w:right="264"/>
        <w:rPr>
          <w:rFonts w:ascii="Arial" w:hAnsi="Arial" w:cs="Arial"/>
          <w:color w:val="auto"/>
          <w:sz w:val="22"/>
          <w:szCs w:val="22"/>
        </w:rPr>
      </w:pPr>
      <w:r w:rsidRPr="00346A48">
        <w:rPr>
          <w:rFonts w:ascii="Arial" w:hAnsi="Arial" w:cs="Arial"/>
          <w:color w:val="auto"/>
          <w:sz w:val="22"/>
          <w:szCs w:val="22"/>
        </w:rPr>
        <w:t xml:space="preserve">Client Centrelink Customer Reference Number: </w:t>
      </w:r>
      <w:sdt>
        <w:sdtPr>
          <w:rPr>
            <w:rFonts w:ascii="Arial" w:hAnsi="Arial" w:cs="Arial"/>
            <w:color w:val="auto"/>
            <w:sz w:val="22"/>
            <w:szCs w:val="22"/>
          </w:rPr>
          <w:id w:val="-272087652"/>
          <w:placeholder>
            <w:docPart w:val="DD7874852C134CE9BB971C8F2B470EE3"/>
          </w:placeholder>
          <w:showingPlcHdr/>
        </w:sdtPr>
        <w:sdtEndPr/>
        <w:sdtContent>
          <w:r w:rsidRPr="00346A48">
            <w:rPr>
              <w:rStyle w:val="PlaceholderText"/>
              <w:rFonts w:ascii="Arial" w:hAnsi="Arial" w:cs="Arial"/>
              <w:sz w:val="22"/>
              <w:szCs w:val="22"/>
              <w:u w:val="single"/>
            </w:rPr>
            <w:t>Click or tap here to enter text.</w:t>
          </w:r>
        </w:sdtContent>
      </w:sdt>
    </w:p>
    <w:p w14:paraId="1D5C79B8" w14:textId="77777777" w:rsidR="00817A2F" w:rsidRPr="00346A48" w:rsidRDefault="00817A2F" w:rsidP="00817A2F">
      <w:pPr>
        <w:pStyle w:val="Default"/>
        <w:pBdr>
          <w:top w:val="single" w:sz="4" w:space="1" w:color="auto"/>
          <w:left w:val="single" w:sz="4" w:space="4" w:color="auto"/>
          <w:bottom w:val="single" w:sz="4" w:space="1" w:color="auto"/>
          <w:right w:val="single" w:sz="4" w:space="4" w:color="auto"/>
        </w:pBdr>
        <w:spacing w:line="276" w:lineRule="auto"/>
        <w:ind w:right="264"/>
        <w:rPr>
          <w:rFonts w:ascii="Arial" w:hAnsi="Arial" w:cs="Arial"/>
          <w:color w:val="auto"/>
          <w:sz w:val="22"/>
          <w:szCs w:val="22"/>
        </w:rPr>
      </w:pPr>
      <w:r w:rsidRPr="00346A48">
        <w:rPr>
          <w:rFonts w:ascii="Arial" w:hAnsi="Arial" w:cs="Arial"/>
          <w:color w:val="auto"/>
          <w:sz w:val="22"/>
          <w:szCs w:val="22"/>
        </w:rPr>
        <w:t xml:space="preserve">Name of lawyer or staff member obtaining consent: </w:t>
      </w:r>
      <w:sdt>
        <w:sdtPr>
          <w:rPr>
            <w:rFonts w:ascii="Arial" w:hAnsi="Arial" w:cs="Arial"/>
            <w:color w:val="auto"/>
            <w:sz w:val="22"/>
            <w:szCs w:val="22"/>
          </w:rPr>
          <w:id w:val="706612111"/>
          <w:placeholder>
            <w:docPart w:val="DD7874852C134CE9BB971C8F2B470EE3"/>
          </w:placeholder>
          <w:showingPlcHdr/>
        </w:sdtPr>
        <w:sdtEndPr/>
        <w:sdtContent>
          <w:r w:rsidRPr="00346A48">
            <w:rPr>
              <w:rStyle w:val="PlaceholderText"/>
              <w:rFonts w:ascii="Arial" w:hAnsi="Arial" w:cs="Arial"/>
              <w:sz w:val="22"/>
              <w:szCs w:val="22"/>
              <w:u w:val="single"/>
            </w:rPr>
            <w:t>Click or tap here to enter text.</w:t>
          </w:r>
        </w:sdtContent>
      </w:sdt>
    </w:p>
    <w:p w14:paraId="7FB64BCD" w14:textId="3337305F" w:rsidR="00817A2F" w:rsidRPr="00346A48" w:rsidRDefault="00817A2F" w:rsidP="00817A2F">
      <w:pPr>
        <w:pStyle w:val="Default"/>
        <w:pBdr>
          <w:top w:val="single" w:sz="4" w:space="1" w:color="auto"/>
          <w:left w:val="single" w:sz="4" w:space="4" w:color="auto"/>
          <w:bottom w:val="single" w:sz="4" w:space="1" w:color="auto"/>
          <w:right w:val="single" w:sz="4" w:space="4" w:color="auto"/>
        </w:pBdr>
        <w:spacing w:line="276" w:lineRule="auto"/>
        <w:ind w:right="264"/>
        <w:rPr>
          <w:rFonts w:ascii="Arial" w:hAnsi="Arial" w:cs="Arial"/>
          <w:color w:val="auto"/>
          <w:sz w:val="22"/>
          <w:szCs w:val="22"/>
        </w:rPr>
      </w:pPr>
      <w:r w:rsidRPr="00346A48">
        <w:rPr>
          <w:rFonts w:ascii="Arial" w:hAnsi="Arial" w:cs="Arial"/>
          <w:color w:val="auto"/>
          <w:sz w:val="22"/>
          <w:szCs w:val="22"/>
        </w:rPr>
        <w:t>Centrelink consent scrip</w:t>
      </w:r>
      <w:r w:rsidR="00FC7D40" w:rsidRPr="00346A48">
        <w:rPr>
          <w:rFonts w:ascii="Arial" w:hAnsi="Arial" w:cs="Arial"/>
          <w:color w:val="auto"/>
          <w:sz w:val="22"/>
          <w:szCs w:val="22"/>
        </w:rPr>
        <w:t>t</w:t>
      </w:r>
      <w:r w:rsidRPr="00346A48">
        <w:rPr>
          <w:rFonts w:ascii="Arial" w:hAnsi="Arial" w:cs="Arial"/>
          <w:color w:val="auto"/>
          <w:sz w:val="22"/>
          <w:szCs w:val="22"/>
        </w:rPr>
        <w:t xml:space="preserve"> read to client: Yes </w:t>
      </w:r>
      <w:sdt>
        <w:sdtPr>
          <w:rPr>
            <w:rFonts w:ascii="Arial" w:hAnsi="Arial" w:cs="Arial"/>
            <w:b/>
            <w:bCs/>
            <w:color w:val="auto"/>
            <w:sz w:val="22"/>
            <w:szCs w:val="22"/>
          </w:rPr>
          <w:id w:val="1088812586"/>
          <w14:checkbox>
            <w14:checked w14:val="0"/>
            <w14:checkedState w14:val="2612" w14:font="MS Gothic"/>
            <w14:uncheckedState w14:val="2610" w14:font="MS Gothic"/>
          </w14:checkbox>
        </w:sdtPr>
        <w:sdtEndPr/>
        <w:sdtContent>
          <w:r w:rsidRPr="00346A48">
            <w:rPr>
              <w:rFonts w:ascii="Segoe UI Symbol" w:eastAsia="MS Gothic" w:hAnsi="Segoe UI Symbol" w:cs="Segoe UI Symbol"/>
              <w:b/>
              <w:bCs/>
              <w:color w:val="auto"/>
              <w:sz w:val="22"/>
              <w:szCs w:val="22"/>
            </w:rPr>
            <w:t>☐</w:t>
          </w:r>
        </w:sdtContent>
      </w:sdt>
      <w:r w:rsidRPr="00346A48">
        <w:rPr>
          <w:rFonts w:ascii="Arial" w:hAnsi="Arial" w:cs="Arial"/>
          <w:color w:val="auto"/>
          <w:sz w:val="22"/>
          <w:szCs w:val="22"/>
        </w:rPr>
        <w:t xml:space="preserve">     No</w:t>
      </w:r>
      <w:r w:rsidRPr="00346A48">
        <w:rPr>
          <w:rFonts w:ascii="Arial" w:hAnsi="Arial" w:cs="Arial"/>
          <w:b/>
          <w:bCs/>
          <w:color w:val="auto"/>
          <w:sz w:val="22"/>
          <w:szCs w:val="22"/>
        </w:rPr>
        <w:t xml:space="preserve"> </w:t>
      </w:r>
      <w:sdt>
        <w:sdtPr>
          <w:rPr>
            <w:rFonts w:ascii="Arial" w:hAnsi="Arial" w:cs="Arial"/>
            <w:b/>
            <w:bCs/>
            <w:color w:val="auto"/>
            <w:sz w:val="22"/>
            <w:szCs w:val="22"/>
          </w:rPr>
          <w:id w:val="646704613"/>
          <w14:checkbox>
            <w14:checked w14:val="0"/>
            <w14:checkedState w14:val="2612" w14:font="MS Gothic"/>
            <w14:uncheckedState w14:val="2610" w14:font="MS Gothic"/>
          </w14:checkbox>
        </w:sdtPr>
        <w:sdtEndPr/>
        <w:sdtContent>
          <w:r w:rsidRPr="00346A48">
            <w:rPr>
              <w:rFonts w:ascii="Segoe UI Symbol" w:eastAsia="MS Gothic" w:hAnsi="Segoe UI Symbol" w:cs="Segoe UI Symbol"/>
              <w:b/>
              <w:bCs/>
              <w:color w:val="auto"/>
              <w:sz w:val="22"/>
              <w:szCs w:val="22"/>
            </w:rPr>
            <w:t>☐</w:t>
          </w:r>
        </w:sdtContent>
      </w:sdt>
    </w:p>
    <w:p w14:paraId="0F86EE03" w14:textId="77777777" w:rsidR="00817A2F" w:rsidRPr="00346A48" w:rsidRDefault="00817A2F" w:rsidP="00817A2F">
      <w:pPr>
        <w:pStyle w:val="Default"/>
        <w:pBdr>
          <w:top w:val="single" w:sz="4" w:space="1" w:color="auto"/>
          <w:left w:val="single" w:sz="4" w:space="4" w:color="auto"/>
          <w:bottom w:val="single" w:sz="4" w:space="1" w:color="auto"/>
          <w:right w:val="single" w:sz="4" w:space="4" w:color="auto"/>
        </w:pBdr>
        <w:spacing w:line="276" w:lineRule="auto"/>
        <w:ind w:right="264"/>
        <w:rPr>
          <w:rFonts w:ascii="Arial" w:hAnsi="Arial" w:cs="Arial"/>
          <w:color w:val="auto"/>
          <w:sz w:val="22"/>
          <w:szCs w:val="22"/>
        </w:rPr>
      </w:pPr>
      <w:r w:rsidRPr="00346A48">
        <w:rPr>
          <w:rFonts w:ascii="Arial" w:hAnsi="Arial" w:cs="Arial"/>
          <w:color w:val="auto"/>
          <w:sz w:val="22"/>
          <w:szCs w:val="22"/>
        </w:rPr>
        <w:t>Client consent obtained: Yes</w:t>
      </w:r>
      <w:r w:rsidRPr="00346A48">
        <w:rPr>
          <w:rFonts w:ascii="Arial" w:hAnsi="Arial" w:cs="Arial"/>
          <w:b/>
          <w:bCs/>
          <w:color w:val="auto"/>
          <w:sz w:val="22"/>
          <w:szCs w:val="22"/>
        </w:rPr>
        <w:t xml:space="preserve"> </w:t>
      </w:r>
      <w:sdt>
        <w:sdtPr>
          <w:rPr>
            <w:rFonts w:ascii="Arial" w:hAnsi="Arial" w:cs="Arial"/>
            <w:b/>
            <w:bCs/>
            <w:color w:val="auto"/>
            <w:sz w:val="22"/>
            <w:szCs w:val="22"/>
          </w:rPr>
          <w:id w:val="971869480"/>
          <w14:checkbox>
            <w14:checked w14:val="0"/>
            <w14:checkedState w14:val="2612" w14:font="MS Gothic"/>
            <w14:uncheckedState w14:val="2610" w14:font="MS Gothic"/>
          </w14:checkbox>
        </w:sdtPr>
        <w:sdtEndPr/>
        <w:sdtContent>
          <w:r w:rsidRPr="00346A48">
            <w:rPr>
              <w:rFonts w:ascii="Segoe UI Symbol" w:eastAsia="MS Gothic" w:hAnsi="Segoe UI Symbol" w:cs="Segoe UI Symbol"/>
              <w:b/>
              <w:bCs/>
              <w:color w:val="auto"/>
              <w:sz w:val="22"/>
              <w:szCs w:val="22"/>
            </w:rPr>
            <w:t>☐</w:t>
          </w:r>
        </w:sdtContent>
      </w:sdt>
      <w:r w:rsidRPr="00346A48">
        <w:rPr>
          <w:rFonts w:ascii="Arial" w:hAnsi="Arial" w:cs="Arial"/>
          <w:color w:val="auto"/>
          <w:sz w:val="22"/>
          <w:szCs w:val="22"/>
        </w:rPr>
        <w:t xml:space="preserve">     No </w:t>
      </w:r>
      <w:sdt>
        <w:sdtPr>
          <w:rPr>
            <w:rFonts w:ascii="Arial" w:hAnsi="Arial" w:cs="Arial"/>
            <w:b/>
            <w:bCs/>
            <w:color w:val="auto"/>
            <w:sz w:val="22"/>
            <w:szCs w:val="22"/>
          </w:rPr>
          <w:id w:val="-1491320187"/>
          <w14:checkbox>
            <w14:checked w14:val="0"/>
            <w14:checkedState w14:val="2612" w14:font="MS Gothic"/>
            <w14:uncheckedState w14:val="2610" w14:font="MS Gothic"/>
          </w14:checkbox>
        </w:sdtPr>
        <w:sdtEndPr/>
        <w:sdtContent>
          <w:r w:rsidRPr="00346A48">
            <w:rPr>
              <w:rFonts w:ascii="Segoe UI Symbol" w:eastAsia="MS Gothic" w:hAnsi="Segoe UI Symbol" w:cs="Segoe UI Symbol"/>
              <w:b/>
              <w:bCs/>
              <w:color w:val="auto"/>
              <w:sz w:val="22"/>
              <w:szCs w:val="22"/>
            </w:rPr>
            <w:t>☐</w:t>
          </w:r>
        </w:sdtContent>
      </w:sdt>
    </w:p>
    <w:p w14:paraId="69695BDB" w14:textId="55B7C28D" w:rsidR="00AB64A7" w:rsidRPr="00346A48" w:rsidRDefault="00AB64A7" w:rsidP="00817A2F">
      <w:pPr>
        <w:pStyle w:val="Default"/>
        <w:pBdr>
          <w:top w:val="single" w:sz="4" w:space="1" w:color="auto"/>
          <w:left w:val="single" w:sz="4" w:space="4" w:color="auto"/>
          <w:bottom w:val="single" w:sz="4" w:space="1" w:color="auto"/>
          <w:right w:val="single" w:sz="4" w:space="4" w:color="auto"/>
        </w:pBdr>
        <w:spacing w:line="276" w:lineRule="auto"/>
        <w:ind w:right="264"/>
        <w:rPr>
          <w:rFonts w:ascii="Arial" w:hAnsi="Arial" w:cs="Arial"/>
          <w:color w:val="auto"/>
          <w:sz w:val="22"/>
          <w:szCs w:val="22"/>
        </w:rPr>
      </w:pPr>
      <w:r w:rsidRPr="00346A48">
        <w:rPr>
          <w:rFonts w:ascii="Arial" w:hAnsi="Arial" w:cs="Arial"/>
          <w:color w:val="auto"/>
          <w:sz w:val="22"/>
          <w:szCs w:val="22"/>
        </w:rPr>
        <w:t>Method of client’s verbal consent: Over the phone</w:t>
      </w:r>
      <w:r w:rsidRPr="00346A48">
        <w:rPr>
          <w:rFonts w:ascii="Arial" w:hAnsi="Arial" w:cs="Arial"/>
          <w:b/>
          <w:bCs/>
          <w:color w:val="auto"/>
          <w:sz w:val="22"/>
          <w:szCs w:val="22"/>
        </w:rPr>
        <w:t xml:space="preserve"> </w:t>
      </w:r>
      <w:sdt>
        <w:sdtPr>
          <w:rPr>
            <w:rFonts w:ascii="Arial" w:hAnsi="Arial" w:cs="Arial"/>
            <w:b/>
            <w:bCs/>
            <w:color w:val="auto"/>
            <w:sz w:val="22"/>
            <w:szCs w:val="22"/>
          </w:rPr>
          <w:id w:val="-503745842"/>
          <w14:checkbox>
            <w14:checked w14:val="0"/>
            <w14:checkedState w14:val="2612" w14:font="MS Gothic"/>
            <w14:uncheckedState w14:val="2610" w14:font="MS Gothic"/>
          </w14:checkbox>
        </w:sdtPr>
        <w:sdtEndPr/>
        <w:sdtContent>
          <w:r w:rsidRPr="00346A48">
            <w:rPr>
              <w:rFonts w:ascii="Segoe UI Symbol" w:eastAsia="MS Gothic" w:hAnsi="Segoe UI Symbol" w:cs="Segoe UI Symbol"/>
              <w:b/>
              <w:bCs/>
              <w:color w:val="auto"/>
              <w:sz w:val="22"/>
              <w:szCs w:val="22"/>
            </w:rPr>
            <w:t>☐</w:t>
          </w:r>
        </w:sdtContent>
      </w:sdt>
      <w:r w:rsidRPr="00346A48">
        <w:rPr>
          <w:rFonts w:ascii="Arial" w:hAnsi="Arial" w:cs="Arial"/>
          <w:color w:val="auto"/>
          <w:sz w:val="22"/>
          <w:szCs w:val="22"/>
        </w:rPr>
        <w:t xml:space="preserve">     In-person </w:t>
      </w:r>
      <w:sdt>
        <w:sdtPr>
          <w:rPr>
            <w:rFonts w:ascii="Arial" w:hAnsi="Arial" w:cs="Arial"/>
            <w:b/>
            <w:bCs/>
            <w:color w:val="auto"/>
            <w:sz w:val="22"/>
            <w:szCs w:val="22"/>
          </w:rPr>
          <w:id w:val="-1622445063"/>
          <w14:checkbox>
            <w14:checked w14:val="0"/>
            <w14:checkedState w14:val="2612" w14:font="MS Gothic"/>
            <w14:uncheckedState w14:val="2610" w14:font="MS Gothic"/>
          </w14:checkbox>
        </w:sdtPr>
        <w:sdtEndPr/>
        <w:sdtContent>
          <w:r w:rsidR="00307DDB" w:rsidRPr="00346A48">
            <w:rPr>
              <w:rFonts w:ascii="Segoe UI Symbol" w:eastAsia="MS Gothic" w:hAnsi="Segoe UI Symbol" w:cs="Segoe UI Symbol"/>
              <w:b/>
              <w:bCs/>
              <w:color w:val="auto"/>
              <w:sz w:val="22"/>
              <w:szCs w:val="22"/>
            </w:rPr>
            <w:t>☐</w:t>
          </w:r>
        </w:sdtContent>
      </w:sdt>
    </w:p>
    <w:p w14:paraId="382629D7" w14:textId="07072731" w:rsidR="004B7E8D" w:rsidRPr="00346A48" w:rsidRDefault="004B7E8D" w:rsidP="00817A2F">
      <w:pPr>
        <w:pStyle w:val="Default"/>
        <w:pBdr>
          <w:top w:val="single" w:sz="4" w:space="1" w:color="auto"/>
          <w:left w:val="single" w:sz="4" w:space="4" w:color="auto"/>
          <w:bottom w:val="single" w:sz="4" w:space="1" w:color="auto"/>
          <w:right w:val="single" w:sz="4" w:space="4" w:color="auto"/>
        </w:pBdr>
        <w:spacing w:line="276" w:lineRule="auto"/>
        <w:ind w:right="264"/>
        <w:rPr>
          <w:rFonts w:ascii="Arial" w:hAnsi="Arial" w:cs="Arial"/>
          <w:color w:val="auto"/>
          <w:sz w:val="22"/>
          <w:szCs w:val="22"/>
        </w:rPr>
      </w:pPr>
      <w:r w:rsidRPr="00346A48">
        <w:rPr>
          <w:rFonts w:ascii="Arial" w:hAnsi="Arial" w:cs="Arial"/>
          <w:color w:val="auto"/>
          <w:sz w:val="22"/>
          <w:szCs w:val="22"/>
        </w:rPr>
        <w:t>Location where consent given</w:t>
      </w:r>
      <w:r w:rsidR="00307DDB" w:rsidRPr="00346A48">
        <w:rPr>
          <w:rFonts w:ascii="Arial" w:hAnsi="Arial" w:cs="Arial"/>
          <w:color w:val="auto"/>
          <w:sz w:val="22"/>
          <w:szCs w:val="22"/>
        </w:rPr>
        <w:t xml:space="preserve"> (if applicable)</w:t>
      </w:r>
      <w:r w:rsidRPr="00346A48">
        <w:rPr>
          <w:rFonts w:ascii="Arial" w:hAnsi="Arial" w:cs="Arial"/>
          <w:color w:val="auto"/>
          <w:sz w:val="22"/>
          <w:szCs w:val="22"/>
        </w:rPr>
        <w:t xml:space="preserve">: </w:t>
      </w:r>
      <w:sdt>
        <w:sdtPr>
          <w:rPr>
            <w:rFonts w:ascii="Arial" w:hAnsi="Arial" w:cs="Arial"/>
            <w:color w:val="auto"/>
            <w:sz w:val="22"/>
            <w:szCs w:val="22"/>
          </w:rPr>
          <w:id w:val="526224315"/>
          <w:placeholder>
            <w:docPart w:val="A6A450A6BF6D4854A19E28C094ABB919"/>
          </w:placeholder>
          <w:showingPlcHdr/>
        </w:sdtPr>
        <w:sdtEndPr/>
        <w:sdtContent>
          <w:r w:rsidR="00307DDB" w:rsidRPr="00346A48">
            <w:rPr>
              <w:rStyle w:val="PlaceholderText"/>
              <w:rFonts w:ascii="Arial" w:hAnsi="Arial" w:cs="Arial"/>
              <w:sz w:val="22"/>
              <w:szCs w:val="22"/>
              <w:u w:val="single"/>
            </w:rPr>
            <w:t>Click or tap here to enter text.</w:t>
          </w:r>
        </w:sdtContent>
      </w:sdt>
    </w:p>
    <w:p w14:paraId="1271E947" w14:textId="348D9F54" w:rsidR="00AB64A7" w:rsidRPr="00346A48" w:rsidRDefault="00AB64A7" w:rsidP="00817A2F">
      <w:pPr>
        <w:pStyle w:val="Default"/>
        <w:pBdr>
          <w:top w:val="single" w:sz="4" w:space="1" w:color="auto"/>
          <w:left w:val="single" w:sz="4" w:space="4" w:color="auto"/>
          <w:bottom w:val="single" w:sz="4" w:space="1" w:color="auto"/>
          <w:right w:val="single" w:sz="4" w:space="4" w:color="auto"/>
        </w:pBdr>
        <w:spacing w:line="276" w:lineRule="auto"/>
        <w:ind w:right="264"/>
        <w:rPr>
          <w:rFonts w:ascii="Arial" w:hAnsi="Arial" w:cs="Arial"/>
          <w:color w:val="auto"/>
          <w:sz w:val="22"/>
          <w:szCs w:val="22"/>
        </w:rPr>
      </w:pPr>
      <w:r w:rsidRPr="00346A48">
        <w:rPr>
          <w:rFonts w:ascii="Arial" w:hAnsi="Arial" w:cs="Arial"/>
          <w:color w:val="auto"/>
          <w:sz w:val="22"/>
          <w:szCs w:val="22"/>
        </w:rPr>
        <w:t xml:space="preserve">Method used to confirm client’s identity: </w:t>
      </w:r>
      <w:sdt>
        <w:sdtPr>
          <w:rPr>
            <w:rFonts w:ascii="Arial" w:hAnsi="Arial" w:cs="Arial"/>
            <w:color w:val="auto"/>
            <w:sz w:val="22"/>
            <w:szCs w:val="22"/>
          </w:rPr>
          <w:id w:val="2087191966"/>
          <w:placeholder>
            <w:docPart w:val="A9250F1AD7164C82AE70505FE27B1B6B"/>
          </w:placeholder>
          <w:showingPlcHdr/>
        </w:sdtPr>
        <w:sdtEndPr/>
        <w:sdtContent>
          <w:r w:rsidRPr="00346A48">
            <w:rPr>
              <w:rStyle w:val="PlaceholderText"/>
              <w:rFonts w:ascii="Arial" w:hAnsi="Arial" w:cs="Arial"/>
              <w:sz w:val="22"/>
              <w:szCs w:val="22"/>
              <w:u w:val="single"/>
            </w:rPr>
            <w:t>Click or tap here to enter text.</w:t>
          </w:r>
        </w:sdtContent>
      </w:sdt>
    </w:p>
    <w:p w14:paraId="4665AA5A" w14:textId="0F3C2C08" w:rsidR="00817A2F" w:rsidRPr="00346A48" w:rsidRDefault="00817A2F" w:rsidP="00817A2F">
      <w:pPr>
        <w:pStyle w:val="Default"/>
        <w:pBdr>
          <w:top w:val="single" w:sz="4" w:space="1" w:color="auto"/>
          <w:left w:val="single" w:sz="4" w:space="4" w:color="auto"/>
          <w:bottom w:val="single" w:sz="4" w:space="1" w:color="auto"/>
          <w:right w:val="single" w:sz="4" w:space="4" w:color="auto"/>
        </w:pBdr>
        <w:spacing w:line="276" w:lineRule="auto"/>
        <w:ind w:right="264"/>
        <w:rPr>
          <w:rFonts w:ascii="Arial" w:hAnsi="Arial" w:cs="Arial"/>
          <w:color w:val="auto"/>
          <w:sz w:val="22"/>
          <w:szCs w:val="22"/>
        </w:rPr>
      </w:pPr>
      <w:r w:rsidRPr="00346A48">
        <w:rPr>
          <w:rFonts w:ascii="Arial" w:hAnsi="Arial" w:cs="Arial"/>
          <w:color w:val="auto"/>
          <w:sz w:val="22"/>
          <w:szCs w:val="22"/>
        </w:rPr>
        <w:t xml:space="preserve">Date: </w:t>
      </w:r>
      <w:sdt>
        <w:sdtPr>
          <w:rPr>
            <w:rFonts w:ascii="Arial" w:hAnsi="Arial" w:cs="Arial"/>
            <w:color w:val="auto"/>
            <w:sz w:val="22"/>
            <w:szCs w:val="22"/>
          </w:rPr>
          <w:id w:val="-148365977"/>
          <w:placeholder>
            <w:docPart w:val="2815FCFB89ED47E4A22DB19FBF0D8B9F"/>
          </w:placeholder>
          <w:showingPlcHdr/>
          <w:date>
            <w:dateFormat w:val="dd/MM/yyyy"/>
            <w:lid w:val="en-AU"/>
            <w:storeMappedDataAs w:val="dateTime"/>
            <w:calendar w:val="gregorian"/>
          </w:date>
        </w:sdtPr>
        <w:sdtEndPr/>
        <w:sdtContent>
          <w:r w:rsidRPr="00346A48">
            <w:rPr>
              <w:rStyle w:val="PlaceholderText"/>
              <w:rFonts w:ascii="Arial" w:hAnsi="Arial" w:cs="Arial"/>
              <w:sz w:val="22"/>
              <w:szCs w:val="22"/>
              <w:u w:val="single"/>
            </w:rPr>
            <w:t>Click or tap to enter a date.</w:t>
          </w:r>
        </w:sdtContent>
      </w:sdt>
      <w:r w:rsidRPr="00346A48">
        <w:rPr>
          <w:rFonts w:ascii="Arial" w:hAnsi="Arial" w:cs="Arial"/>
          <w:color w:val="auto"/>
          <w:sz w:val="22"/>
          <w:szCs w:val="22"/>
        </w:rPr>
        <w:tab/>
      </w:r>
      <w:r w:rsidRPr="00346A48">
        <w:rPr>
          <w:rFonts w:ascii="Arial" w:hAnsi="Arial" w:cs="Arial"/>
          <w:color w:val="auto"/>
          <w:sz w:val="22"/>
          <w:szCs w:val="22"/>
        </w:rPr>
        <w:tab/>
      </w:r>
      <w:r w:rsidRPr="00346A48">
        <w:rPr>
          <w:rFonts w:ascii="Arial" w:hAnsi="Arial" w:cs="Arial"/>
          <w:color w:val="auto"/>
          <w:sz w:val="22"/>
          <w:szCs w:val="22"/>
        </w:rPr>
        <w:tab/>
      </w:r>
      <w:r w:rsidRPr="00346A48">
        <w:rPr>
          <w:rFonts w:ascii="Arial" w:hAnsi="Arial" w:cs="Arial"/>
          <w:color w:val="auto"/>
          <w:sz w:val="22"/>
          <w:szCs w:val="22"/>
        </w:rPr>
        <w:tab/>
      </w:r>
    </w:p>
    <w:p w14:paraId="4545208D" w14:textId="7E2BCB74" w:rsidR="00817A2F" w:rsidRPr="00346A48" w:rsidRDefault="00817A2F" w:rsidP="00307DDB">
      <w:pPr>
        <w:pStyle w:val="Default"/>
        <w:pBdr>
          <w:top w:val="single" w:sz="4" w:space="1" w:color="auto"/>
          <w:left w:val="single" w:sz="4" w:space="4" w:color="auto"/>
          <w:bottom w:val="single" w:sz="4" w:space="1" w:color="auto"/>
          <w:right w:val="single" w:sz="4" w:space="4" w:color="auto"/>
        </w:pBdr>
        <w:tabs>
          <w:tab w:val="left" w:pos="5430"/>
        </w:tabs>
        <w:spacing w:line="276" w:lineRule="auto"/>
        <w:ind w:right="264"/>
        <w:rPr>
          <w:rFonts w:ascii="Arial" w:hAnsi="Arial" w:cs="Arial"/>
          <w:color w:val="auto"/>
          <w:sz w:val="22"/>
          <w:szCs w:val="22"/>
        </w:rPr>
      </w:pPr>
      <w:r w:rsidRPr="00346A48">
        <w:rPr>
          <w:rFonts w:ascii="Arial" w:hAnsi="Arial" w:cs="Arial"/>
          <w:color w:val="auto"/>
          <w:sz w:val="22"/>
          <w:szCs w:val="22"/>
        </w:rPr>
        <w:t xml:space="preserve">Time: </w:t>
      </w:r>
      <w:sdt>
        <w:sdtPr>
          <w:rPr>
            <w:rFonts w:ascii="Arial" w:hAnsi="Arial" w:cs="Arial"/>
            <w:color w:val="auto"/>
            <w:sz w:val="22"/>
            <w:szCs w:val="22"/>
          </w:rPr>
          <w:id w:val="1778827755"/>
          <w:placeholder>
            <w:docPart w:val="DD7874852C134CE9BB971C8F2B470EE3"/>
          </w:placeholder>
          <w:showingPlcHdr/>
        </w:sdtPr>
        <w:sdtEndPr/>
        <w:sdtContent>
          <w:r w:rsidRPr="00346A48">
            <w:rPr>
              <w:rStyle w:val="PlaceholderText"/>
              <w:rFonts w:ascii="Arial" w:hAnsi="Arial" w:cs="Arial"/>
              <w:sz w:val="22"/>
              <w:szCs w:val="22"/>
              <w:u w:val="single"/>
            </w:rPr>
            <w:t>Click or tap here to enter text.</w:t>
          </w:r>
        </w:sdtContent>
      </w:sdt>
      <w:r w:rsidR="00307DDB" w:rsidRPr="00346A48">
        <w:rPr>
          <w:rFonts w:ascii="Arial" w:hAnsi="Arial" w:cs="Arial"/>
          <w:color w:val="auto"/>
          <w:sz w:val="22"/>
          <w:szCs w:val="22"/>
        </w:rPr>
        <w:tab/>
      </w:r>
    </w:p>
    <w:p w14:paraId="503372AF" w14:textId="1062B119" w:rsidR="00307DDB" w:rsidRPr="00346A48" w:rsidRDefault="00307DDB" w:rsidP="00307DDB">
      <w:pPr>
        <w:pStyle w:val="Default"/>
        <w:pBdr>
          <w:top w:val="single" w:sz="4" w:space="1" w:color="auto"/>
          <w:left w:val="single" w:sz="4" w:space="4" w:color="auto"/>
          <w:bottom w:val="single" w:sz="4" w:space="1" w:color="auto"/>
          <w:right w:val="single" w:sz="4" w:space="4" w:color="auto"/>
        </w:pBdr>
        <w:tabs>
          <w:tab w:val="left" w:pos="5430"/>
        </w:tabs>
        <w:spacing w:line="276" w:lineRule="auto"/>
        <w:ind w:right="264"/>
        <w:rPr>
          <w:rFonts w:ascii="Arial" w:hAnsi="Arial" w:cs="Arial"/>
          <w:color w:val="auto"/>
          <w:sz w:val="22"/>
          <w:szCs w:val="22"/>
        </w:rPr>
      </w:pPr>
      <w:r w:rsidRPr="00346A48">
        <w:rPr>
          <w:rFonts w:ascii="Arial" w:hAnsi="Arial" w:cs="Arial"/>
          <w:color w:val="auto"/>
          <w:sz w:val="22"/>
          <w:szCs w:val="22"/>
        </w:rPr>
        <w:t xml:space="preserve">Consent record created at the same time as consent received from client:  </w:t>
      </w:r>
      <w:r w:rsidRPr="00346A48">
        <w:rPr>
          <w:rFonts w:ascii="Arial" w:hAnsi="Arial" w:cs="Arial"/>
          <w:b/>
          <w:bCs/>
          <w:color w:val="auto"/>
          <w:sz w:val="22"/>
          <w:szCs w:val="22"/>
        </w:rPr>
        <w:t xml:space="preserve"> </w:t>
      </w:r>
      <w:sdt>
        <w:sdtPr>
          <w:rPr>
            <w:rFonts w:ascii="Arial" w:hAnsi="Arial" w:cs="Arial"/>
            <w:b/>
            <w:bCs/>
            <w:color w:val="auto"/>
            <w:sz w:val="22"/>
            <w:szCs w:val="22"/>
          </w:rPr>
          <w:id w:val="428707950"/>
          <w14:checkbox>
            <w14:checked w14:val="0"/>
            <w14:checkedState w14:val="2612" w14:font="MS Gothic"/>
            <w14:uncheckedState w14:val="2610" w14:font="MS Gothic"/>
          </w14:checkbox>
        </w:sdtPr>
        <w:sdtEndPr/>
        <w:sdtContent>
          <w:r w:rsidRPr="00346A48">
            <w:rPr>
              <w:rFonts w:ascii="Segoe UI Symbol" w:eastAsia="MS Gothic" w:hAnsi="Segoe UI Symbol" w:cs="Segoe UI Symbol"/>
              <w:b/>
              <w:bCs/>
              <w:color w:val="auto"/>
              <w:sz w:val="22"/>
              <w:szCs w:val="22"/>
            </w:rPr>
            <w:t>☐</w:t>
          </w:r>
        </w:sdtContent>
      </w:sdt>
    </w:p>
    <w:p w14:paraId="66DB7750" w14:textId="6E73D207" w:rsidR="00817A2F" w:rsidRPr="00346A48" w:rsidRDefault="00817A2F" w:rsidP="00346A48">
      <w:pPr>
        <w:pStyle w:val="Heading2"/>
        <w:jc w:val="center"/>
        <w:rPr>
          <w:sz w:val="22"/>
          <w:szCs w:val="22"/>
        </w:rPr>
      </w:pPr>
      <w:r w:rsidRPr="00346A48">
        <w:rPr>
          <w:sz w:val="22"/>
          <w:szCs w:val="22"/>
        </w:rPr>
        <w:t xml:space="preserve">Client </w:t>
      </w:r>
      <w:r w:rsidR="002D087E" w:rsidRPr="00346A48">
        <w:rPr>
          <w:sz w:val="22"/>
          <w:szCs w:val="22"/>
        </w:rPr>
        <w:t>D</w:t>
      </w:r>
      <w:r w:rsidRPr="00346A48">
        <w:rPr>
          <w:sz w:val="22"/>
          <w:szCs w:val="22"/>
        </w:rPr>
        <w:t xml:space="preserve">eclaration </w:t>
      </w:r>
      <w:r w:rsidR="002D087E" w:rsidRPr="00346A48">
        <w:rPr>
          <w:sz w:val="22"/>
          <w:szCs w:val="22"/>
        </w:rPr>
        <w:t>S</w:t>
      </w:r>
      <w:r w:rsidRPr="00346A48">
        <w:rPr>
          <w:sz w:val="22"/>
          <w:szCs w:val="22"/>
        </w:rPr>
        <w:t>cript</w:t>
      </w:r>
      <w:r w:rsidR="00A63482" w:rsidRPr="00346A48">
        <w:rPr>
          <w:sz w:val="22"/>
          <w:szCs w:val="22"/>
        </w:rPr>
        <w:t xml:space="preserve"> (to be read to the client)</w:t>
      </w:r>
    </w:p>
    <w:p w14:paraId="0C7D3319" w14:textId="315D52B1" w:rsidR="00817A2F" w:rsidRPr="00346A48" w:rsidRDefault="00817A2F" w:rsidP="00E42F19">
      <w:pPr>
        <w:shd w:val="clear" w:color="auto" w:fill="FFFFFF"/>
        <w:spacing w:before="120" w:line="276" w:lineRule="auto"/>
        <w:jc w:val="both"/>
        <w:rPr>
          <w:rFonts w:cs="Arial"/>
          <w:color w:val="333333"/>
          <w:szCs w:val="22"/>
          <w:lang w:eastAsia="en-AU"/>
        </w:rPr>
      </w:pPr>
      <w:r w:rsidRPr="00346A48">
        <w:rPr>
          <w:rFonts w:cs="Arial"/>
          <w:color w:val="333333"/>
          <w:szCs w:val="22"/>
          <w:lang w:eastAsia="en-AU"/>
        </w:rPr>
        <w:t>I, </w:t>
      </w:r>
      <w:sdt>
        <w:sdtPr>
          <w:rPr>
            <w:rFonts w:cs="Arial"/>
            <w:szCs w:val="22"/>
          </w:rPr>
          <w:id w:val="-792127322"/>
          <w:placeholder>
            <w:docPart w:val="BD256CD5750549FEA653D5ED05AAEF40"/>
          </w:placeholder>
          <w:showingPlcHdr/>
        </w:sdtPr>
        <w:sdtEndPr/>
        <w:sdtContent>
          <w:r w:rsidRPr="00346A48">
            <w:rPr>
              <w:rStyle w:val="PlaceholderText"/>
              <w:rFonts w:cs="Arial"/>
              <w:szCs w:val="22"/>
              <w:u w:val="single"/>
            </w:rPr>
            <w:t>Click or tap here to enter text.</w:t>
          </w:r>
        </w:sdtContent>
      </w:sdt>
      <w:r w:rsidRPr="00346A48">
        <w:rPr>
          <w:rFonts w:cs="Arial"/>
          <w:szCs w:val="22"/>
        </w:rPr>
        <w:t xml:space="preserve"> of address </w:t>
      </w:r>
      <w:sdt>
        <w:sdtPr>
          <w:rPr>
            <w:rFonts w:cs="Arial"/>
            <w:szCs w:val="22"/>
          </w:rPr>
          <w:id w:val="-1807767711"/>
          <w:placeholder>
            <w:docPart w:val="B19E719C63C440B8A2EF3444F1339D83"/>
          </w:placeholder>
          <w:showingPlcHdr/>
        </w:sdtPr>
        <w:sdtEndPr/>
        <w:sdtContent>
          <w:r w:rsidRPr="00346A48">
            <w:rPr>
              <w:rStyle w:val="PlaceholderText"/>
              <w:rFonts w:cs="Arial"/>
              <w:szCs w:val="22"/>
              <w:u w:val="single"/>
            </w:rPr>
            <w:t>Click or tap here to enter text.</w:t>
          </w:r>
        </w:sdtContent>
      </w:sdt>
      <w:r w:rsidRPr="00346A48">
        <w:rPr>
          <w:rFonts w:cs="Arial"/>
          <w:szCs w:val="22"/>
        </w:rPr>
        <w:t xml:space="preserve">  understand it is an offence to give false or misleading information</w:t>
      </w:r>
      <w:r w:rsidR="007A753C" w:rsidRPr="00346A48">
        <w:rPr>
          <w:rFonts w:cs="Arial"/>
          <w:szCs w:val="22"/>
        </w:rPr>
        <w:t xml:space="preserve"> or failing to disclose relevant information</w:t>
      </w:r>
      <w:r w:rsidRPr="00346A48">
        <w:rPr>
          <w:rFonts w:cs="Arial"/>
          <w:szCs w:val="22"/>
        </w:rPr>
        <w:t>.</w:t>
      </w:r>
    </w:p>
    <w:p w14:paraId="3A1E034D" w14:textId="72B27040" w:rsidR="00817A2F" w:rsidRPr="00346A48" w:rsidRDefault="00817A2F" w:rsidP="00E42F19">
      <w:pPr>
        <w:adjustRightInd w:val="0"/>
        <w:spacing w:before="120" w:line="276" w:lineRule="auto"/>
        <w:jc w:val="both"/>
        <w:rPr>
          <w:rFonts w:cs="Arial"/>
          <w:szCs w:val="22"/>
        </w:rPr>
      </w:pPr>
      <w:r w:rsidRPr="00346A48">
        <w:rPr>
          <w:rFonts w:cs="Arial"/>
          <w:szCs w:val="22"/>
        </w:rPr>
        <w:t xml:space="preserve">I </w:t>
      </w:r>
      <w:bookmarkStart w:id="3" w:name="_Hlk90977533"/>
      <w:r w:rsidRPr="00346A48">
        <w:rPr>
          <w:rFonts w:cs="Arial"/>
          <w:szCs w:val="22"/>
        </w:rPr>
        <w:t>declare that to the best of my knowledge the information I have given is true and correct.</w:t>
      </w:r>
    </w:p>
    <w:p w14:paraId="7D9F89A5" w14:textId="23F357B2" w:rsidR="007A753C" w:rsidRPr="00346A48" w:rsidRDefault="007A753C" w:rsidP="00E42F19">
      <w:pPr>
        <w:adjustRightInd w:val="0"/>
        <w:spacing w:before="120" w:line="276" w:lineRule="auto"/>
        <w:jc w:val="both"/>
        <w:rPr>
          <w:rFonts w:cs="Arial"/>
          <w:szCs w:val="22"/>
        </w:rPr>
      </w:pPr>
      <w:r w:rsidRPr="00346A48">
        <w:rPr>
          <w:rFonts w:cs="Arial"/>
          <w:szCs w:val="22"/>
        </w:rPr>
        <w:t>I consent to the submission of the application for legal assistance by electronic means to Victoria Legal Aid via the ATLAS grants management system.</w:t>
      </w:r>
    </w:p>
    <w:p w14:paraId="6142F369" w14:textId="3C0E8D96" w:rsidR="00817A2F" w:rsidRPr="00346A48" w:rsidRDefault="00817A2F" w:rsidP="00E42F19">
      <w:pPr>
        <w:adjustRightInd w:val="0"/>
        <w:spacing w:before="120" w:line="276" w:lineRule="auto"/>
        <w:jc w:val="both"/>
        <w:rPr>
          <w:rFonts w:cs="Arial"/>
          <w:szCs w:val="22"/>
        </w:rPr>
      </w:pPr>
      <w:r w:rsidRPr="00346A48">
        <w:rPr>
          <w:rFonts w:cs="Arial"/>
          <w:szCs w:val="22"/>
        </w:rPr>
        <w:t xml:space="preserve">I understand that </w:t>
      </w:r>
      <w:r w:rsidR="00577CAF" w:rsidRPr="00346A48">
        <w:rPr>
          <w:rFonts w:cs="Arial"/>
          <w:szCs w:val="22"/>
        </w:rPr>
        <w:t>Victoria Legal Aid</w:t>
      </w:r>
      <w:r w:rsidRPr="00346A48">
        <w:rPr>
          <w:rFonts w:cs="Arial"/>
          <w:szCs w:val="22"/>
        </w:rPr>
        <w:t xml:space="preserve"> collects my personal information to provide me with a legal service, ensure accountability for the assistance it provides and to plan and report on their services.</w:t>
      </w:r>
      <w:r w:rsidR="007A753C" w:rsidRPr="00346A48">
        <w:rPr>
          <w:rFonts w:cs="Arial"/>
          <w:szCs w:val="22"/>
        </w:rPr>
        <w:t xml:space="preserve"> </w:t>
      </w:r>
      <w:r w:rsidRPr="00346A48">
        <w:rPr>
          <w:rFonts w:cs="Arial"/>
          <w:szCs w:val="22"/>
        </w:rPr>
        <w:t xml:space="preserve">I understand this information is used and stored in accordance with </w:t>
      </w:r>
      <w:r w:rsidR="001A7AE3">
        <w:rPr>
          <w:rFonts w:cs="Arial"/>
          <w:szCs w:val="22"/>
        </w:rPr>
        <w:t>Victorian privacy legislation</w:t>
      </w:r>
      <w:r w:rsidRPr="00346A48">
        <w:rPr>
          <w:rFonts w:cs="Arial"/>
          <w:szCs w:val="22"/>
        </w:rPr>
        <w:t xml:space="preserve"> and I can access further information about the </w:t>
      </w:r>
      <w:r w:rsidR="00577CAF" w:rsidRPr="00346A48">
        <w:rPr>
          <w:rFonts w:cs="Arial"/>
          <w:szCs w:val="22"/>
        </w:rPr>
        <w:t>Victoria Legal Aid</w:t>
      </w:r>
      <w:r w:rsidRPr="00346A48">
        <w:rPr>
          <w:rFonts w:cs="Arial"/>
          <w:szCs w:val="22"/>
        </w:rPr>
        <w:t xml:space="preserve"> Privacy Policy at </w:t>
      </w:r>
      <w:hyperlink r:id="rId10" w:history="1">
        <w:r w:rsidR="00577CAF" w:rsidRPr="00346A48">
          <w:rPr>
            <w:rStyle w:val="Hyperlink"/>
            <w:rFonts w:cs="Arial"/>
            <w:szCs w:val="22"/>
          </w:rPr>
          <w:t>https://www.legalaid.vic.gov.au/</w:t>
        </w:r>
      </w:hyperlink>
      <w:r w:rsidR="00577CAF" w:rsidRPr="00346A48">
        <w:rPr>
          <w:rFonts w:cs="Arial"/>
          <w:szCs w:val="22"/>
        </w:rPr>
        <w:t xml:space="preserve"> or call (03) 9280 3789</w:t>
      </w:r>
      <w:r w:rsidRPr="00346A48">
        <w:rPr>
          <w:rFonts w:cs="Arial"/>
          <w:szCs w:val="22"/>
        </w:rPr>
        <w:t>.</w:t>
      </w:r>
    </w:p>
    <w:bookmarkEnd w:id="3"/>
    <w:p w14:paraId="6080FC4D" w14:textId="77777777" w:rsidR="00817A2F" w:rsidRPr="00346A48" w:rsidRDefault="00817A2F" w:rsidP="00817A2F">
      <w:pPr>
        <w:adjustRightInd w:val="0"/>
        <w:spacing w:after="0" w:line="240" w:lineRule="auto"/>
        <w:rPr>
          <w:rFonts w:cs="Arial"/>
          <w:szCs w:val="22"/>
        </w:rPr>
      </w:pPr>
    </w:p>
    <w:p w14:paraId="4F5C0B29" w14:textId="77777777" w:rsidR="00817A2F" w:rsidRPr="00346A48" w:rsidRDefault="00817A2F" w:rsidP="00346A48">
      <w:pPr>
        <w:pStyle w:val="Default"/>
        <w:pBdr>
          <w:top w:val="single" w:sz="4" w:space="1" w:color="auto"/>
          <w:left w:val="single" w:sz="4" w:space="4" w:color="auto"/>
          <w:bottom w:val="single" w:sz="4" w:space="10" w:color="auto"/>
          <w:right w:val="single" w:sz="4" w:space="4" w:color="auto"/>
        </w:pBdr>
        <w:ind w:right="264"/>
        <w:rPr>
          <w:rFonts w:ascii="Arial" w:hAnsi="Arial" w:cs="Arial"/>
          <w:color w:val="auto"/>
          <w:sz w:val="22"/>
          <w:szCs w:val="22"/>
        </w:rPr>
      </w:pPr>
      <w:r w:rsidRPr="00346A48">
        <w:rPr>
          <w:rFonts w:ascii="Arial" w:hAnsi="Arial" w:cs="Arial"/>
          <w:b/>
          <w:bCs/>
          <w:sz w:val="22"/>
          <w:szCs w:val="22"/>
        </w:rPr>
        <w:t xml:space="preserve">Client understands and confirms the declaration: </w:t>
      </w:r>
      <w:r w:rsidRPr="00346A48">
        <w:rPr>
          <w:rFonts w:ascii="Arial" w:hAnsi="Arial" w:cs="Arial"/>
          <w:color w:val="auto"/>
          <w:sz w:val="22"/>
          <w:szCs w:val="22"/>
        </w:rPr>
        <w:t xml:space="preserve">Yes </w:t>
      </w:r>
      <w:sdt>
        <w:sdtPr>
          <w:rPr>
            <w:rFonts w:ascii="Arial" w:hAnsi="Arial" w:cs="Arial"/>
            <w:b/>
            <w:bCs/>
            <w:color w:val="auto"/>
            <w:sz w:val="22"/>
            <w:szCs w:val="22"/>
          </w:rPr>
          <w:id w:val="706685983"/>
          <w14:checkbox>
            <w14:checked w14:val="0"/>
            <w14:checkedState w14:val="2612" w14:font="MS Gothic"/>
            <w14:uncheckedState w14:val="2610" w14:font="MS Gothic"/>
          </w14:checkbox>
        </w:sdtPr>
        <w:sdtEndPr/>
        <w:sdtContent>
          <w:r w:rsidRPr="00346A48">
            <w:rPr>
              <w:rFonts w:ascii="Segoe UI Symbol" w:eastAsia="MS Gothic" w:hAnsi="Segoe UI Symbol" w:cs="Segoe UI Symbol"/>
              <w:b/>
              <w:bCs/>
              <w:color w:val="auto"/>
              <w:sz w:val="22"/>
              <w:szCs w:val="22"/>
            </w:rPr>
            <w:t>☐</w:t>
          </w:r>
        </w:sdtContent>
      </w:sdt>
      <w:r w:rsidRPr="00346A48">
        <w:rPr>
          <w:rFonts w:ascii="Arial" w:hAnsi="Arial" w:cs="Arial"/>
          <w:color w:val="auto"/>
          <w:sz w:val="22"/>
          <w:szCs w:val="22"/>
        </w:rPr>
        <w:t xml:space="preserve">     No </w:t>
      </w:r>
      <w:sdt>
        <w:sdtPr>
          <w:rPr>
            <w:rFonts w:ascii="Arial" w:hAnsi="Arial" w:cs="Arial"/>
            <w:b/>
            <w:bCs/>
            <w:color w:val="auto"/>
            <w:sz w:val="22"/>
            <w:szCs w:val="22"/>
          </w:rPr>
          <w:id w:val="-23406356"/>
          <w14:checkbox>
            <w14:checked w14:val="0"/>
            <w14:checkedState w14:val="2612" w14:font="MS Gothic"/>
            <w14:uncheckedState w14:val="2610" w14:font="MS Gothic"/>
          </w14:checkbox>
        </w:sdtPr>
        <w:sdtEndPr/>
        <w:sdtContent>
          <w:r w:rsidRPr="00346A48">
            <w:rPr>
              <w:rFonts w:ascii="Segoe UI Symbol" w:eastAsia="MS Gothic" w:hAnsi="Segoe UI Symbol" w:cs="Segoe UI Symbol"/>
              <w:b/>
              <w:bCs/>
              <w:color w:val="auto"/>
              <w:sz w:val="22"/>
              <w:szCs w:val="22"/>
            </w:rPr>
            <w:t>☐</w:t>
          </w:r>
        </w:sdtContent>
      </w:sdt>
      <w:r w:rsidRPr="00346A48">
        <w:rPr>
          <w:rFonts w:ascii="Arial" w:hAnsi="Arial" w:cs="Arial"/>
          <w:color w:val="auto"/>
          <w:sz w:val="22"/>
          <w:szCs w:val="22"/>
        </w:rPr>
        <w:t xml:space="preserve"> </w:t>
      </w:r>
    </w:p>
    <w:p w14:paraId="4D33059B" w14:textId="46869A52" w:rsidR="00817A2F" w:rsidRPr="00346A48" w:rsidRDefault="00817A2F" w:rsidP="00346A48">
      <w:pPr>
        <w:pStyle w:val="Default"/>
        <w:pBdr>
          <w:top w:val="single" w:sz="4" w:space="1" w:color="auto"/>
          <w:left w:val="single" w:sz="4" w:space="4" w:color="auto"/>
          <w:bottom w:val="single" w:sz="4" w:space="10" w:color="auto"/>
          <w:right w:val="single" w:sz="4" w:space="4" w:color="auto"/>
        </w:pBdr>
        <w:ind w:right="264"/>
        <w:rPr>
          <w:rFonts w:ascii="Arial" w:hAnsi="Arial" w:cs="Arial"/>
          <w:color w:val="auto"/>
          <w:sz w:val="22"/>
          <w:szCs w:val="22"/>
        </w:rPr>
      </w:pPr>
      <w:r w:rsidRPr="00346A48">
        <w:rPr>
          <w:rFonts w:ascii="Arial" w:hAnsi="Arial" w:cs="Arial"/>
          <w:b/>
          <w:bCs/>
          <w:color w:val="auto"/>
          <w:sz w:val="22"/>
          <w:szCs w:val="22"/>
        </w:rPr>
        <w:t>Date:</w:t>
      </w:r>
      <w:r w:rsidRPr="00346A48">
        <w:rPr>
          <w:rFonts w:ascii="Arial" w:hAnsi="Arial" w:cs="Arial"/>
          <w:color w:val="auto"/>
          <w:sz w:val="22"/>
          <w:szCs w:val="22"/>
        </w:rPr>
        <w:t xml:space="preserve"> </w:t>
      </w:r>
      <w:sdt>
        <w:sdtPr>
          <w:rPr>
            <w:rFonts w:ascii="Arial" w:hAnsi="Arial" w:cs="Arial"/>
            <w:color w:val="auto"/>
            <w:sz w:val="22"/>
            <w:szCs w:val="22"/>
            <w:u w:val="single"/>
          </w:rPr>
          <w:id w:val="62693326"/>
          <w:placeholder>
            <w:docPart w:val="633999FD15504D1C809A5701B8F8267D"/>
          </w:placeholder>
          <w:showingPlcHdr/>
          <w:date>
            <w:dateFormat w:val="dd/MM/yyyy"/>
            <w:lid w:val="en-AU"/>
            <w:storeMappedDataAs w:val="dateTime"/>
            <w:calendar w:val="gregorian"/>
          </w:date>
        </w:sdtPr>
        <w:sdtEndPr/>
        <w:sdtContent>
          <w:r w:rsidRPr="00346A48">
            <w:rPr>
              <w:rStyle w:val="PlaceholderText"/>
              <w:rFonts w:ascii="Arial" w:hAnsi="Arial" w:cs="Arial"/>
              <w:sz w:val="22"/>
              <w:szCs w:val="22"/>
              <w:u w:val="single"/>
            </w:rPr>
            <w:t>Click or tap to enter a date.</w:t>
          </w:r>
        </w:sdtContent>
      </w:sdt>
      <w:r w:rsidRPr="00346A48">
        <w:rPr>
          <w:rFonts w:ascii="Arial" w:hAnsi="Arial" w:cs="Arial"/>
          <w:color w:val="auto"/>
          <w:sz w:val="22"/>
          <w:szCs w:val="22"/>
        </w:rPr>
        <w:t xml:space="preserve"> </w:t>
      </w:r>
    </w:p>
    <w:sectPr w:rsidR="00817A2F" w:rsidRPr="00346A48" w:rsidSect="00781A47">
      <w:headerReference w:type="even" r:id="rId11"/>
      <w:headerReference w:type="default" r:id="rId12"/>
      <w:footerReference w:type="even" r:id="rId13"/>
      <w:footerReference w:type="default" r:id="rId14"/>
      <w:headerReference w:type="first" r:id="rId15"/>
      <w:footerReference w:type="first" r:id="rId16"/>
      <w:pgSz w:w="11900" w:h="16820" w:code="9"/>
      <w:pgMar w:top="1134"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5A96" w14:textId="77777777" w:rsidR="000E4A89" w:rsidRDefault="000E4A89">
      <w:pPr>
        <w:spacing w:after="0" w:line="240" w:lineRule="auto"/>
      </w:pPr>
      <w:r>
        <w:separator/>
      </w:r>
    </w:p>
  </w:endnote>
  <w:endnote w:type="continuationSeparator" w:id="0">
    <w:p w14:paraId="09CBF372" w14:textId="77777777" w:rsidR="000E4A89" w:rsidRDefault="000E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5E70" w14:textId="77777777" w:rsidR="00346A48"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3EBC8A" w14:textId="77777777" w:rsidR="00346A48" w:rsidRDefault="00346A48" w:rsidP="008074B3">
    <w:pPr>
      <w:pStyle w:val="Footer"/>
      <w:ind w:right="360" w:firstLine="360"/>
    </w:pPr>
  </w:p>
  <w:p w14:paraId="07D3C969" w14:textId="77777777" w:rsidR="00346A48" w:rsidRDefault="00346A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7DCC" w14:textId="77777777" w:rsidR="00346A48"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FA835F8" wp14:editId="532B5A70">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385599"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098B" w14:textId="67EA8B4C" w:rsidR="00346A48" w:rsidRPr="008636E1" w:rsidRDefault="00C8737B" w:rsidP="00015F3D">
    <w:pPr>
      <w:pStyle w:val="Footer"/>
      <w:ind w:right="20"/>
    </w:pPr>
    <w:r>
      <w:rPr>
        <w:noProof/>
        <w:lang w:val="en-US"/>
      </w:rPr>
      <mc:AlternateContent>
        <mc:Choice Requires="wps">
          <w:drawing>
            <wp:anchor distT="0" distB="0" distL="114300" distR="114300" simplePos="0" relativeHeight="251661312" behindDoc="0" locked="1" layoutInCell="1" allowOverlap="1" wp14:anchorId="7B6B3675" wp14:editId="5B1531B8">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F849A"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r w:rsidR="00015F3D">
      <w:rPr>
        <w:rStyle w:val="PageNumber"/>
      </w:rPr>
      <w:t>Form last updated: March 2025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F26B8" w14:textId="77777777" w:rsidR="000E4A89" w:rsidRDefault="000E4A89">
      <w:pPr>
        <w:spacing w:after="0" w:line="240" w:lineRule="auto"/>
      </w:pPr>
      <w:r>
        <w:separator/>
      </w:r>
    </w:p>
  </w:footnote>
  <w:footnote w:type="continuationSeparator" w:id="0">
    <w:p w14:paraId="0C9EDADD" w14:textId="77777777" w:rsidR="000E4A89" w:rsidRDefault="000E4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33887" w14:textId="77777777" w:rsidR="00346A48"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0C8490" w14:textId="77777777" w:rsidR="00346A48" w:rsidRDefault="00346A48" w:rsidP="00091AFC">
    <w:pPr>
      <w:pStyle w:val="Header"/>
      <w:ind w:right="360"/>
    </w:pPr>
  </w:p>
  <w:p w14:paraId="6E4642FB" w14:textId="77777777" w:rsidR="00346A48" w:rsidRDefault="00346A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5621" w14:textId="77777777" w:rsidR="00346A48"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586409C0" w14:textId="4F170E69" w:rsidR="00346A48" w:rsidRPr="00EF7C5C" w:rsidRDefault="00C8737B" w:rsidP="00EF7C5C">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6EEB689E" wp14:editId="58195A40">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D3465"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AB64A7">
      <w:rPr>
        <w:rFonts w:ascii="Arial Bold" w:hAnsi="Arial Bold" w:cs="Arial"/>
        <w:b/>
        <w:color w:val="B1005D"/>
        <w:sz w:val="18"/>
        <w:szCs w:val="18"/>
      </w:rPr>
      <w:t>Centrelink Consent &amp;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ECF4" w14:textId="03071DCD" w:rsidR="00346A48"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41395161" wp14:editId="4EF3D625">
          <wp:simplePos x="0" y="0"/>
          <wp:positionH relativeFrom="column">
            <wp:posOffset>-389129</wp:posOffset>
          </wp:positionH>
          <wp:positionV relativeFrom="paragraph">
            <wp:posOffset>-3359</wp:posOffset>
          </wp:positionV>
          <wp:extent cx="7199983" cy="1257140"/>
          <wp:effectExtent l="0" t="0" r="12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80D34B8" w14:textId="77777777" w:rsidR="00346A48" w:rsidRPr="00D82005" w:rsidRDefault="00346A48"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77C3F"/>
    <w:multiLevelType w:val="hybridMultilevel"/>
    <w:tmpl w:val="7EF86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8E46613"/>
    <w:multiLevelType w:val="hybridMultilevel"/>
    <w:tmpl w:val="738063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491865201">
    <w:abstractNumId w:val="13"/>
  </w:num>
  <w:num w:numId="2" w16cid:durableId="458305999">
    <w:abstractNumId w:val="9"/>
  </w:num>
  <w:num w:numId="3" w16cid:durableId="1535574317">
    <w:abstractNumId w:val="11"/>
  </w:num>
  <w:num w:numId="4" w16cid:durableId="451679675">
    <w:abstractNumId w:val="7"/>
  </w:num>
  <w:num w:numId="5" w16cid:durableId="334453865">
    <w:abstractNumId w:val="15"/>
  </w:num>
  <w:num w:numId="6" w16cid:durableId="164321471">
    <w:abstractNumId w:val="6"/>
  </w:num>
  <w:num w:numId="7" w16cid:durableId="818961853">
    <w:abstractNumId w:val="15"/>
  </w:num>
  <w:num w:numId="8" w16cid:durableId="1265532133">
    <w:abstractNumId w:val="5"/>
  </w:num>
  <w:num w:numId="9" w16cid:durableId="53626997">
    <w:abstractNumId w:val="4"/>
  </w:num>
  <w:num w:numId="10" w16cid:durableId="458836412">
    <w:abstractNumId w:val="4"/>
  </w:num>
  <w:num w:numId="11" w16cid:durableId="413891650">
    <w:abstractNumId w:val="8"/>
  </w:num>
  <w:num w:numId="12" w16cid:durableId="202210550">
    <w:abstractNumId w:val="8"/>
  </w:num>
  <w:num w:numId="13" w16cid:durableId="528681859">
    <w:abstractNumId w:val="3"/>
  </w:num>
  <w:num w:numId="14" w16cid:durableId="126364525">
    <w:abstractNumId w:val="3"/>
  </w:num>
  <w:num w:numId="15" w16cid:durableId="215364121">
    <w:abstractNumId w:val="2"/>
  </w:num>
  <w:num w:numId="16" w16cid:durableId="140318565">
    <w:abstractNumId w:val="2"/>
  </w:num>
  <w:num w:numId="17" w16cid:durableId="559899412">
    <w:abstractNumId w:val="1"/>
  </w:num>
  <w:num w:numId="18" w16cid:durableId="2007787005">
    <w:abstractNumId w:val="1"/>
  </w:num>
  <w:num w:numId="19" w16cid:durableId="291864081">
    <w:abstractNumId w:val="0"/>
  </w:num>
  <w:num w:numId="20" w16cid:durableId="636955543">
    <w:abstractNumId w:val="0"/>
  </w:num>
  <w:num w:numId="21" w16cid:durableId="1375814277">
    <w:abstractNumId w:val="14"/>
  </w:num>
  <w:num w:numId="22" w16cid:durableId="822769935">
    <w:abstractNumId w:val="14"/>
  </w:num>
  <w:num w:numId="23" w16cid:durableId="1923292404">
    <w:abstractNumId w:val="12"/>
  </w:num>
  <w:num w:numId="24" w16cid:durableId="1248922784">
    <w:abstractNumId w:val="17"/>
  </w:num>
  <w:num w:numId="25" w16cid:durableId="805319881">
    <w:abstractNumId w:val="16"/>
  </w:num>
  <w:num w:numId="26" w16cid:durableId="286202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6D"/>
    <w:rsid w:val="00015F3D"/>
    <w:rsid w:val="000A0349"/>
    <w:rsid w:val="000A2FBE"/>
    <w:rsid w:val="000A3C2D"/>
    <w:rsid w:val="000B4D6D"/>
    <w:rsid w:val="000C14B8"/>
    <w:rsid w:val="000C7FB4"/>
    <w:rsid w:val="000E4A89"/>
    <w:rsid w:val="00112CA5"/>
    <w:rsid w:val="001156C5"/>
    <w:rsid w:val="00125593"/>
    <w:rsid w:val="00190A92"/>
    <w:rsid w:val="001A27AB"/>
    <w:rsid w:val="001A7AE3"/>
    <w:rsid w:val="001E4B2C"/>
    <w:rsid w:val="00204ABA"/>
    <w:rsid w:val="00244E32"/>
    <w:rsid w:val="002915FB"/>
    <w:rsid w:val="002A4595"/>
    <w:rsid w:val="002C3253"/>
    <w:rsid w:val="002C4EF6"/>
    <w:rsid w:val="002D087E"/>
    <w:rsid w:val="002E364A"/>
    <w:rsid w:val="002E65E7"/>
    <w:rsid w:val="002E6C79"/>
    <w:rsid w:val="00307DDB"/>
    <w:rsid w:val="0031443C"/>
    <w:rsid w:val="00342B2F"/>
    <w:rsid w:val="00346A48"/>
    <w:rsid w:val="003824AD"/>
    <w:rsid w:val="00391C1B"/>
    <w:rsid w:val="003B0DC7"/>
    <w:rsid w:val="003C2F23"/>
    <w:rsid w:val="003F47FD"/>
    <w:rsid w:val="00461300"/>
    <w:rsid w:val="00461773"/>
    <w:rsid w:val="004618F4"/>
    <w:rsid w:val="00473E11"/>
    <w:rsid w:val="004935BA"/>
    <w:rsid w:val="00496104"/>
    <w:rsid w:val="004A7464"/>
    <w:rsid w:val="004B7E8D"/>
    <w:rsid w:val="004F62C5"/>
    <w:rsid w:val="005276A4"/>
    <w:rsid w:val="00553442"/>
    <w:rsid w:val="00577CAF"/>
    <w:rsid w:val="0058112E"/>
    <w:rsid w:val="0058261D"/>
    <w:rsid w:val="00585E28"/>
    <w:rsid w:val="005A287D"/>
    <w:rsid w:val="005B1303"/>
    <w:rsid w:val="005F7547"/>
    <w:rsid w:val="00626F31"/>
    <w:rsid w:val="00627BED"/>
    <w:rsid w:val="0063793B"/>
    <w:rsid w:val="00687195"/>
    <w:rsid w:val="00694844"/>
    <w:rsid w:val="006A1EEE"/>
    <w:rsid w:val="00702A3E"/>
    <w:rsid w:val="0071464C"/>
    <w:rsid w:val="00734BBF"/>
    <w:rsid w:val="00781A47"/>
    <w:rsid w:val="00796EE1"/>
    <w:rsid w:val="007A679B"/>
    <w:rsid w:val="007A74B0"/>
    <w:rsid w:val="007A753C"/>
    <w:rsid w:val="007B6802"/>
    <w:rsid w:val="007D25AC"/>
    <w:rsid w:val="007F5813"/>
    <w:rsid w:val="00817A2F"/>
    <w:rsid w:val="00842639"/>
    <w:rsid w:val="008521AD"/>
    <w:rsid w:val="00863E11"/>
    <w:rsid w:val="00896DCF"/>
    <w:rsid w:val="00904855"/>
    <w:rsid w:val="00945E28"/>
    <w:rsid w:val="00964BC6"/>
    <w:rsid w:val="0096773F"/>
    <w:rsid w:val="009A7877"/>
    <w:rsid w:val="009D3870"/>
    <w:rsid w:val="009D3C85"/>
    <w:rsid w:val="009E0D7C"/>
    <w:rsid w:val="00A06C6D"/>
    <w:rsid w:val="00A2406E"/>
    <w:rsid w:val="00A27420"/>
    <w:rsid w:val="00A274F0"/>
    <w:rsid w:val="00A36737"/>
    <w:rsid w:val="00A46EAF"/>
    <w:rsid w:val="00A55C4D"/>
    <w:rsid w:val="00A63482"/>
    <w:rsid w:val="00AA3C8D"/>
    <w:rsid w:val="00AB64A7"/>
    <w:rsid w:val="00AC5CCF"/>
    <w:rsid w:val="00AD211A"/>
    <w:rsid w:val="00B40694"/>
    <w:rsid w:val="00B94932"/>
    <w:rsid w:val="00B957C1"/>
    <w:rsid w:val="00B96DAC"/>
    <w:rsid w:val="00BC1939"/>
    <w:rsid w:val="00BE18AB"/>
    <w:rsid w:val="00C61003"/>
    <w:rsid w:val="00C84C23"/>
    <w:rsid w:val="00C8737B"/>
    <w:rsid w:val="00C96764"/>
    <w:rsid w:val="00CC726A"/>
    <w:rsid w:val="00D0577E"/>
    <w:rsid w:val="00D070E6"/>
    <w:rsid w:val="00D414EB"/>
    <w:rsid w:val="00D91004"/>
    <w:rsid w:val="00DE0029"/>
    <w:rsid w:val="00DE73CE"/>
    <w:rsid w:val="00E42F19"/>
    <w:rsid w:val="00E50B26"/>
    <w:rsid w:val="00E63153"/>
    <w:rsid w:val="00E8375B"/>
    <w:rsid w:val="00EC0318"/>
    <w:rsid w:val="00ED48DB"/>
    <w:rsid w:val="00F3213F"/>
    <w:rsid w:val="00F570FC"/>
    <w:rsid w:val="00F57126"/>
    <w:rsid w:val="00F66BAE"/>
    <w:rsid w:val="00F719F3"/>
    <w:rsid w:val="00F961F0"/>
    <w:rsid w:val="00FB23BC"/>
    <w:rsid w:val="00FC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31FA8"/>
  <w14:defaultImageDpi w14:val="32767"/>
  <w15:chartTrackingRefBased/>
  <w15:docId w15:val="{869DB92D-2EC5-478E-B75F-6D0BF5B2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BodyText2">
    <w:name w:val="Body Text 2"/>
    <w:basedOn w:val="Normal"/>
    <w:link w:val="BodyText2Char"/>
    <w:uiPriority w:val="99"/>
    <w:unhideWhenUsed/>
    <w:rsid w:val="00CC726A"/>
    <w:pPr>
      <w:widowControl w:val="0"/>
      <w:autoSpaceDE w:val="0"/>
      <w:autoSpaceDN w:val="0"/>
      <w:spacing w:after="0" w:line="276" w:lineRule="auto"/>
      <w:ind w:right="264"/>
      <w:jc w:val="both"/>
    </w:pPr>
    <w:rPr>
      <w:rFonts w:ascii="Century Gothic" w:hAnsi="Century Gothic" w:cstheme="minorHAnsi"/>
      <w:szCs w:val="22"/>
      <w:lang w:val="en-US" w:eastAsia="en-AU" w:bidi="en-US"/>
    </w:rPr>
  </w:style>
  <w:style w:type="character" w:customStyle="1" w:styleId="BodyText2Char">
    <w:name w:val="Body Text 2 Char"/>
    <w:basedOn w:val="DefaultParagraphFont"/>
    <w:link w:val="BodyText2"/>
    <w:uiPriority w:val="99"/>
    <w:rsid w:val="00CC726A"/>
    <w:rPr>
      <w:rFonts w:ascii="Century Gothic" w:eastAsia="Times New Roman" w:hAnsi="Century Gothic" w:cstheme="minorHAnsi"/>
      <w:sz w:val="22"/>
      <w:szCs w:val="22"/>
      <w:lang w:val="en-US" w:eastAsia="en-AU" w:bidi="en-US"/>
    </w:rPr>
  </w:style>
  <w:style w:type="paragraph" w:customStyle="1" w:styleId="Default">
    <w:name w:val="Default"/>
    <w:rsid w:val="00817A2F"/>
    <w:pPr>
      <w:autoSpaceDE w:val="0"/>
      <w:autoSpaceDN w:val="0"/>
      <w:adjustRightInd w:val="0"/>
    </w:pPr>
    <w:rPr>
      <w:rFonts w:ascii="Calibri" w:hAnsi="Calibri" w:cs="Calibri"/>
      <w:color w:val="000000"/>
      <w:lang w:val="en-AU"/>
    </w:rPr>
  </w:style>
  <w:style w:type="character" w:styleId="PlaceholderText">
    <w:name w:val="Placeholder Text"/>
    <w:basedOn w:val="DefaultParagraphFont"/>
    <w:uiPriority w:val="99"/>
    <w:semiHidden/>
    <w:rsid w:val="00817A2F"/>
    <w:rPr>
      <w:color w:val="808080"/>
    </w:rPr>
  </w:style>
  <w:style w:type="paragraph" w:customStyle="1" w:styleId="TableParagraph">
    <w:name w:val="Table Paragraph"/>
    <w:basedOn w:val="Normal"/>
    <w:uiPriority w:val="1"/>
    <w:qFormat/>
    <w:rsid w:val="00817A2F"/>
    <w:pPr>
      <w:widowControl w:val="0"/>
      <w:autoSpaceDE w:val="0"/>
      <w:autoSpaceDN w:val="0"/>
      <w:spacing w:after="0" w:line="240" w:lineRule="auto"/>
    </w:pPr>
    <w:rPr>
      <w:rFonts w:eastAsia="Arial" w:cs="Arial"/>
      <w:szCs w:val="22"/>
      <w:lang w:val="en-US" w:bidi="en-US"/>
    </w:rPr>
  </w:style>
  <w:style w:type="character" w:styleId="FollowedHyperlink">
    <w:name w:val="FollowedHyperlink"/>
    <w:basedOn w:val="DefaultParagraphFont"/>
    <w:uiPriority w:val="99"/>
    <w:semiHidden/>
    <w:unhideWhenUsed/>
    <w:rsid w:val="001A7AE3"/>
    <w:rPr>
      <w:color w:val="954F72" w:themeColor="followedHyperlink"/>
      <w:u w:val="single"/>
    </w:rPr>
  </w:style>
  <w:style w:type="character" w:styleId="CommentReference">
    <w:name w:val="annotation reference"/>
    <w:basedOn w:val="DefaultParagraphFont"/>
    <w:uiPriority w:val="99"/>
    <w:semiHidden/>
    <w:unhideWhenUsed/>
    <w:rsid w:val="001E4B2C"/>
    <w:rPr>
      <w:sz w:val="16"/>
      <w:szCs w:val="16"/>
    </w:rPr>
  </w:style>
  <w:style w:type="paragraph" w:styleId="CommentText">
    <w:name w:val="annotation text"/>
    <w:basedOn w:val="Normal"/>
    <w:link w:val="CommentTextChar"/>
    <w:uiPriority w:val="99"/>
    <w:unhideWhenUsed/>
    <w:rsid w:val="001E4B2C"/>
    <w:pPr>
      <w:spacing w:line="240" w:lineRule="auto"/>
    </w:pPr>
    <w:rPr>
      <w:sz w:val="20"/>
      <w:szCs w:val="20"/>
    </w:rPr>
  </w:style>
  <w:style w:type="character" w:customStyle="1" w:styleId="CommentTextChar">
    <w:name w:val="Comment Text Char"/>
    <w:basedOn w:val="DefaultParagraphFont"/>
    <w:link w:val="CommentText"/>
    <w:uiPriority w:val="99"/>
    <w:rsid w:val="001E4B2C"/>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E4B2C"/>
    <w:rPr>
      <w:b/>
      <w:bCs/>
    </w:rPr>
  </w:style>
  <w:style w:type="character" w:customStyle="1" w:styleId="CommentSubjectChar">
    <w:name w:val="Comment Subject Char"/>
    <w:basedOn w:val="CommentTextChar"/>
    <w:link w:val="CommentSubject"/>
    <w:uiPriority w:val="99"/>
    <w:semiHidden/>
    <w:rsid w:val="001E4B2C"/>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vic.gov.a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alaid.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rvicesaustralia.gov.au/centrelink-confirmation-eservices-cc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7874852C134CE9BB971C8F2B470EE3"/>
        <w:category>
          <w:name w:val="General"/>
          <w:gallery w:val="placeholder"/>
        </w:category>
        <w:types>
          <w:type w:val="bbPlcHdr"/>
        </w:types>
        <w:behaviors>
          <w:behavior w:val="content"/>
        </w:behaviors>
        <w:guid w:val="{6AA40BDD-3496-4E3C-9566-8DB1EFB20FF0}"/>
      </w:docPartPr>
      <w:docPartBody>
        <w:p w:rsidR="00835542" w:rsidRDefault="005A703C" w:rsidP="005A703C">
          <w:pPr>
            <w:pStyle w:val="DD7874852C134CE9BB971C8F2B470EE3"/>
          </w:pPr>
          <w:r w:rsidRPr="007341DA">
            <w:rPr>
              <w:rStyle w:val="PlaceholderText"/>
            </w:rPr>
            <w:t>Click or tap here to enter text.</w:t>
          </w:r>
        </w:p>
      </w:docPartBody>
    </w:docPart>
    <w:docPart>
      <w:docPartPr>
        <w:name w:val="2815FCFB89ED47E4A22DB19FBF0D8B9F"/>
        <w:category>
          <w:name w:val="General"/>
          <w:gallery w:val="placeholder"/>
        </w:category>
        <w:types>
          <w:type w:val="bbPlcHdr"/>
        </w:types>
        <w:behaviors>
          <w:behavior w:val="content"/>
        </w:behaviors>
        <w:guid w:val="{693881FC-22B7-447A-BEDC-EBCB90B9770F}"/>
      </w:docPartPr>
      <w:docPartBody>
        <w:p w:rsidR="00835542" w:rsidRDefault="005A703C" w:rsidP="005A703C">
          <w:pPr>
            <w:pStyle w:val="2815FCFB89ED47E4A22DB19FBF0D8B9F"/>
          </w:pPr>
          <w:r w:rsidRPr="007341DA">
            <w:rPr>
              <w:rStyle w:val="PlaceholderText"/>
            </w:rPr>
            <w:t>Click or tap to enter a date.</w:t>
          </w:r>
        </w:p>
      </w:docPartBody>
    </w:docPart>
    <w:docPart>
      <w:docPartPr>
        <w:name w:val="BD256CD5750549FEA653D5ED05AAEF40"/>
        <w:category>
          <w:name w:val="General"/>
          <w:gallery w:val="placeholder"/>
        </w:category>
        <w:types>
          <w:type w:val="bbPlcHdr"/>
        </w:types>
        <w:behaviors>
          <w:behavior w:val="content"/>
        </w:behaviors>
        <w:guid w:val="{9874552D-C759-496A-B69A-2014AB06C430}"/>
      </w:docPartPr>
      <w:docPartBody>
        <w:p w:rsidR="00835542" w:rsidRDefault="005A703C" w:rsidP="005A703C">
          <w:pPr>
            <w:pStyle w:val="BD256CD5750549FEA653D5ED05AAEF40"/>
          </w:pPr>
          <w:r w:rsidRPr="007341DA">
            <w:rPr>
              <w:rStyle w:val="PlaceholderText"/>
            </w:rPr>
            <w:t>Click or tap here to enter text.</w:t>
          </w:r>
        </w:p>
      </w:docPartBody>
    </w:docPart>
    <w:docPart>
      <w:docPartPr>
        <w:name w:val="B19E719C63C440B8A2EF3444F1339D83"/>
        <w:category>
          <w:name w:val="General"/>
          <w:gallery w:val="placeholder"/>
        </w:category>
        <w:types>
          <w:type w:val="bbPlcHdr"/>
        </w:types>
        <w:behaviors>
          <w:behavior w:val="content"/>
        </w:behaviors>
        <w:guid w:val="{E72A6F13-3455-4980-8B82-FF02A2C2A417}"/>
      </w:docPartPr>
      <w:docPartBody>
        <w:p w:rsidR="00835542" w:rsidRDefault="005A703C" w:rsidP="005A703C">
          <w:pPr>
            <w:pStyle w:val="B19E719C63C440B8A2EF3444F1339D83"/>
          </w:pPr>
          <w:r w:rsidRPr="007341DA">
            <w:rPr>
              <w:rStyle w:val="PlaceholderText"/>
            </w:rPr>
            <w:t>Click or tap here to enter text.</w:t>
          </w:r>
        </w:p>
      </w:docPartBody>
    </w:docPart>
    <w:docPart>
      <w:docPartPr>
        <w:name w:val="633999FD15504D1C809A5701B8F8267D"/>
        <w:category>
          <w:name w:val="General"/>
          <w:gallery w:val="placeholder"/>
        </w:category>
        <w:types>
          <w:type w:val="bbPlcHdr"/>
        </w:types>
        <w:behaviors>
          <w:behavior w:val="content"/>
        </w:behaviors>
        <w:guid w:val="{6E29E4A4-DF98-4E00-B54D-79C499CB3D04}"/>
      </w:docPartPr>
      <w:docPartBody>
        <w:p w:rsidR="00835542" w:rsidRDefault="005A703C" w:rsidP="005A703C">
          <w:pPr>
            <w:pStyle w:val="633999FD15504D1C809A5701B8F8267D"/>
          </w:pPr>
          <w:r w:rsidRPr="007341DA">
            <w:rPr>
              <w:rStyle w:val="PlaceholderText"/>
            </w:rPr>
            <w:t>Click or tap to enter a date.</w:t>
          </w:r>
        </w:p>
      </w:docPartBody>
    </w:docPart>
    <w:docPart>
      <w:docPartPr>
        <w:name w:val="A9250F1AD7164C82AE70505FE27B1B6B"/>
        <w:category>
          <w:name w:val="General"/>
          <w:gallery w:val="placeholder"/>
        </w:category>
        <w:types>
          <w:type w:val="bbPlcHdr"/>
        </w:types>
        <w:behaviors>
          <w:behavior w:val="content"/>
        </w:behaviors>
        <w:guid w:val="{CC9B2956-F52B-4FDE-9B14-3A5D4A76A353}"/>
      </w:docPartPr>
      <w:docPartBody>
        <w:p w:rsidR="00835542" w:rsidRDefault="005A703C" w:rsidP="005A703C">
          <w:pPr>
            <w:pStyle w:val="A9250F1AD7164C82AE70505FE27B1B6B"/>
          </w:pPr>
          <w:r w:rsidRPr="007341DA">
            <w:rPr>
              <w:rStyle w:val="PlaceholderText"/>
            </w:rPr>
            <w:t>Click or tap here to enter text.</w:t>
          </w:r>
        </w:p>
      </w:docPartBody>
    </w:docPart>
    <w:docPart>
      <w:docPartPr>
        <w:name w:val="A6A450A6BF6D4854A19E28C094ABB919"/>
        <w:category>
          <w:name w:val="General"/>
          <w:gallery w:val="placeholder"/>
        </w:category>
        <w:types>
          <w:type w:val="bbPlcHdr"/>
        </w:types>
        <w:behaviors>
          <w:behavior w:val="content"/>
        </w:behaviors>
        <w:guid w:val="{B3B9AA83-E5F0-467E-85BC-C4F84208EFFE}"/>
      </w:docPartPr>
      <w:docPartBody>
        <w:p w:rsidR="005A508A" w:rsidRDefault="009B3632" w:rsidP="009B3632">
          <w:pPr>
            <w:pStyle w:val="A6A450A6BF6D4854A19E28C094ABB919"/>
          </w:pPr>
          <w:r w:rsidRPr="007341DA">
            <w:rPr>
              <w:rStyle w:val="PlaceholderText"/>
            </w:rPr>
            <w:t>Click or tap here to enter text.</w:t>
          </w:r>
        </w:p>
      </w:docPartBody>
    </w:docPart>
    <w:docPart>
      <w:docPartPr>
        <w:name w:val="29A8A23FCACE4C1C98F82842A2AF700B"/>
        <w:category>
          <w:name w:val="General"/>
          <w:gallery w:val="placeholder"/>
        </w:category>
        <w:types>
          <w:type w:val="bbPlcHdr"/>
        </w:types>
        <w:behaviors>
          <w:behavior w:val="content"/>
        </w:behaviors>
        <w:guid w:val="{5204112E-687A-4F26-9024-104C6D2A6587}"/>
      </w:docPartPr>
      <w:docPartBody>
        <w:p w:rsidR="00FC5CA2" w:rsidRDefault="005A508A" w:rsidP="005A508A">
          <w:pPr>
            <w:pStyle w:val="29A8A23FCACE4C1C98F82842A2AF700B"/>
          </w:pPr>
          <w:r w:rsidRPr="007341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3C"/>
    <w:rsid w:val="003824AD"/>
    <w:rsid w:val="00391C1B"/>
    <w:rsid w:val="004618F4"/>
    <w:rsid w:val="00496104"/>
    <w:rsid w:val="005A508A"/>
    <w:rsid w:val="005A703C"/>
    <w:rsid w:val="005B1303"/>
    <w:rsid w:val="007A679B"/>
    <w:rsid w:val="00835542"/>
    <w:rsid w:val="009B3632"/>
    <w:rsid w:val="00C84C23"/>
    <w:rsid w:val="00E47F3A"/>
    <w:rsid w:val="00EC0318"/>
    <w:rsid w:val="00FC5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08A"/>
    <w:rPr>
      <w:color w:val="808080"/>
    </w:rPr>
  </w:style>
  <w:style w:type="paragraph" w:customStyle="1" w:styleId="DD7874852C134CE9BB971C8F2B470EE3">
    <w:name w:val="DD7874852C134CE9BB971C8F2B470EE3"/>
    <w:rsid w:val="005A703C"/>
  </w:style>
  <w:style w:type="paragraph" w:customStyle="1" w:styleId="2815FCFB89ED47E4A22DB19FBF0D8B9F">
    <w:name w:val="2815FCFB89ED47E4A22DB19FBF0D8B9F"/>
    <w:rsid w:val="005A703C"/>
  </w:style>
  <w:style w:type="paragraph" w:customStyle="1" w:styleId="BD256CD5750549FEA653D5ED05AAEF40">
    <w:name w:val="BD256CD5750549FEA653D5ED05AAEF40"/>
    <w:rsid w:val="005A703C"/>
  </w:style>
  <w:style w:type="paragraph" w:customStyle="1" w:styleId="B19E719C63C440B8A2EF3444F1339D83">
    <w:name w:val="B19E719C63C440B8A2EF3444F1339D83"/>
    <w:rsid w:val="005A703C"/>
  </w:style>
  <w:style w:type="paragraph" w:customStyle="1" w:styleId="633999FD15504D1C809A5701B8F8267D">
    <w:name w:val="633999FD15504D1C809A5701B8F8267D"/>
    <w:rsid w:val="005A703C"/>
  </w:style>
  <w:style w:type="paragraph" w:customStyle="1" w:styleId="A9250F1AD7164C82AE70505FE27B1B6B">
    <w:name w:val="A9250F1AD7164C82AE70505FE27B1B6B"/>
    <w:rsid w:val="005A703C"/>
  </w:style>
  <w:style w:type="paragraph" w:customStyle="1" w:styleId="A6A450A6BF6D4854A19E28C094ABB919">
    <w:name w:val="A6A450A6BF6D4854A19E28C094ABB919"/>
    <w:rsid w:val="009B3632"/>
  </w:style>
  <w:style w:type="paragraph" w:customStyle="1" w:styleId="29A8A23FCACE4C1C98F82842A2AF700B">
    <w:name w:val="29A8A23FCACE4C1C98F82842A2AF700B"/>
    <w:rsid w:val="005A5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6E041-0339-4ACD-BF88-DEA7256F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 Generic (Fact Sheet)</Template>
  <TotalTime>4</TotalTime>
  <Pages>2</Pages>
  <Words>830</Words>
  <Characters>4731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Victoria Legal Aid</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 Client Centrelink consent and declaration – file note</dc:title>
  <dc:subject/>
  <cp:keywords/>
  <dc:description/>
  <dcterms:created xsi:type="dcterms:W3CDTF">2025-03-08T01:30:00Z</dcterms:created>
  <dcterms:modified xsi:type="dcterms:W3CDTF">2025-03-08T01:35:00Z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2023-05-25T03:22:55Z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4141ad81-21f7-4871-aa1f-776b2c7be41e</vt:lpwstr>
  </property>
  <property fmtid="{D5CDD505-2E9C-101B-9397-08002B2CF9AE}" pid="8" name="MSIP_Label_37c4e7ed-f245-4af1-a266-99d53943bd03_ContentBits">
    <vt:lpwstr>0</vt:lpwstr>
  </property>
</Properties>
</file>